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5B" w:rsidRDefault="0093375B" w:rsidP="00F81C47">
      <w:pPr>
        <w:pStyle w:val="20"/>
        <w:jc w:val="both"/>
        <w:rPr>
          <w:rFonts w:asciiTheme="majorEastAsia" w:eastAsiaTheme="majorEastAsia" w:hAnsiTheme="majorEastAsia" w:cstheme="majorEastAsia" w:hint="eastAsia"/>
          <w:b/>
          <w:bCs/>
          <w:sz w:val="44"/>
          <w:szCs w:val="44"/>
        </w:rPr>
      </w:pPr>
      <w:bookmarkStart w:id="0" w:name="_GoBack"/>
      <w:bookmarkEnd w:id="0"/>
    </w:p>
    <w:p w:rsidR="0093375B" w:rsidRDefault="00965A40">
      <w:pPr>
        <w:spacing w:line="560" w:lineRule="exact"/>
        <w:jc w:val="center"/>
        <w:rPr>
          <w:rFonts w:ascii="宋体" w:eastAsia="宋体" w:hAnsi="宋体" w:cs="宋体"/>
          <w:b/>
          <w:bCs/>
          <w:sz w:val="44"/>
          <w:szCs w:val="44"/>
        </w:rPr>
      </w:pPr>
      <w:r>
        <w:rPr>
          <w:rFonts w:ascii="宋体" w:eastAsia="宋体" w:hAnsi="宋体" w:cs="宋体" w:hint="eastAsia"/>
          <w:b/>
          <w:bCs/>
          <w:sz w:val="44"/>
          <w:szCs w:val="44"/>
        </w:rPr>
        <w:t>贵州工贸职业学院师德师风建设实施方案</w:t>
      </w:r>
    </w:p>
    <w:p w:rsidR="0093375B" w:rsidRDefault="0093375B">
      <w:pPr>
        <w:spacing w:line="560" w:lineRule="exact"/>
        <w:ind w:firstLineChars="200" w:firstLine="640"/>
        <w:rPr>
          <w:rFonts w:ascii="仿宋" w:eastAsia="仿宋" w:hAnsi="仿宋" w:cs="仿宋"/>
          <w:sz w:val="32"/>
          <w:szCs w:val="32"/>
        </w:rPr>
      </w:pP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师德师风是教师从事教育教学工作时应遵循的职业道德规范和必备的道德品质。为弘扬“学为人师，行为世范”的高尚品德与无私奉献精神，加强我校师德师风建设，全面提升我校教师思想政治素质和职业道德水平，根据《教师法》《教师职业道德规范》、市教育局和县教科局关于师德师风建设的相关文件精神，结合我校实际，特制定本方案。</w:t>
      </w:r>
    </w:p>
    <w:p w:rsidR="0093375B" w:rsidRDefault="00965A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深入学习贯彻习近平总书记关于教育的重要论述和全国教育大会精神，以办好人民满意的教育为宗旨，以立德树人为根本任务，全面加强师德师风建设，不断提高教师队伍</w:t>
      </w:r>
      <w:r>
        <w:rPr>
          <w:rFonts w:ascii="仿宋" w:eastAsia="仿宋" w:hAnsi="仿宋" w:cs="仿宋" w:hint="eastAsia"/>
          <w:sz w:val="32"/>
          <w:szCs w:val="32"/>
        </w:rPr>
        <w:t>的政治素质、师德修养和专业素养。大力营造立德树人的良好氛围，促进教师树立“育人为本、德育为先”的教育理念，努力建设一支德学双馨的高素质教师队伍。</w:t>
      </w:r>
    </w:p>
    <w:p w:rsidR="0093375B" w:rsidRDefault="00965A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开展一系列师德教育活动，切实提高教师的思想政治素质，牢固树立“四个意识”、坚定“四个自信”、做到“两个维护”，提高政治站位，坚定职业信仰。贯彻落实《教师职业道德规范》，提高教师职业道德水平，规范教师依法执教、廉洁从教行为，引</w:t>
      </w:r>
      <w:r>
        <w:rPr>
          <w:rFonts w:ascii="仿宋" w:eastAsia="仿宋" w:hAnsi="仿宋" w:cs="仿宋" w:hint="eastAsia"/>
          <w:sz w:val="32"/>
          <w:szCs w:val="32"/>
        </w:rPr>
        <w:lastRenderedPageBreak/>
        <w:t>导教师爱岗敬业、为人师表、忠于职守、乐于奉献，模范遵守社会公德，树立教师良好社会形象。强化师德考评，进一步完善教师考核评价体系和师德监督管理体系，持续规范教师行为、营造依法执教的校园氛围，弘扬尊师重教的社会风尚，引导全社会关注、关心、关爱教师，切实维护教师合法权益，使教师安心从教、热</w:t>
      </w:r>
      <w:r>
        <w:rPr>
          <w:rFonts w:ascii="仿宋" w:eastAsia="仿宋" w:hAnsi="仿宋" w:cs="仿宋" w:hint="eastAsia"/>
          <w:sz w:val="32"/>
          <w:szCs w:val="32"/>
        </w:rPr>
        <w:t>心从教，严格教育教学纪律，坚持学术研究无禁区，课堂讲授有纪律，以优良的思想政治素质影响和引导学生。</w:t>
      </w:r>
    </w:p>
    <w:p w:rsidR="0093375B" w:rsidRDefault="00965A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三、工作任务</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全面开展系列学习活动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认真学习教育法规。组织全体教师深入学习《高等学校教师职业道德规范》、《新时代高校教师职业行为十项准则》、《新时代中小学教师职业行为十项准则》等法律法规和《毕节市师德师风建设</w:t>
      </w:r>
      <w:r>
        <w:rPr>
          <w:rFonts w:ascii="仿宋" w:eastAsia="仿宋" w:hAnsi="仿宋" w:cs="仿宋" w:hint="eastAsia"/>
          <w:sz w:val="32"/>
          <w:szCs w:val="32"/>
        </w:rPr>
        <w:t>42</w:t>
      </w:r>
      <w:r>
        <w:rPr>
          <w:rFonts w:ascii="仿宋" w:eastAsia="仿宋" w:hAnsi="仿宋" w:cs="仿宋" w:hint="eastAsia"/>
          <w:sz w:val="32"/>
          <w:szCs w:val="32"/>
        </w:rPr>
        <w:t>负面清单》等文件，进一步提高广大教师的职业道德水平，牢回树立依法执教意识，规范职业行为。</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全面开展系列主题活动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开展师德师风宣讲活动。组织一场师德师风专题报告会，弘场社会主义核心价值观</w:t>
      </w:r>
      <w:r>
        <w:rPr>
          <w:rFonts w:ascii="仿宋" w:eastAsia="仿宋" w:hAnsi="仿宋" w:cs="仿宋" w:hint="eastAsia"/>
          <w:sz w:val="32"/>
          <w:szCs w:val="32"/>
        </w:rPr>
        <w:t>，发挥优秀教师、师德楷模的模范带头作用，宣传优秀教师的先进事迹，传播教育正能量，让教师树立坚定的教育信念，激励教师培养高尚师德、增强专业素质，塑造一支政治思想素质高、师德高尚的新时代教师队伍。</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组织全校教职工签订《贵州工贸职业学院师德师风建设承诺书》。</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开展师德师风应知应会知识专项测试活动。师德师风是评价教师队伍素质的第一标准。教师应把教书育人和自我修养结合起来，以德立身、以德立学、以德施教。新时代教师应坚定政治方向、自觉爱国守法、传播优秀文化、爱岗敬业、关爱学生、诚实守信、廉洁自律。为了更好地落实</w:t>
      </w:r>
      <w:r>
        <w:rPr>
          <w:rFonts w:ascii="仿宋" w:eastAsia="仿宋" w:hAnsi="仿宋" w:cs="仿宋" w:hint="eastAsia"/>
          <w:sz w:val="32"/>
          <w:szCs w:val="32"/>
        </w:rPr>
        <w:t>新时代教师职业行为准则，全校每年组织全体教职工认真学习相关文件精神，并开展专题测评活动。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倡树师德典型。挖掘优秀师德典型，恰当运用授予荣誉、事迹报告、媒体宣传等手段，用身边人身边事讲好师德故事，充分发挥典型引领示范和辐射带动作用。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开展警示教育。引导教师时刻自重、自省、自励，坚守师德底线。通过开展集中学习、广播、墙报、网络信息专题培训等方式，进步激发教师志存高远、爱岗敬业、教书育人、为人师表的积极性、主动性和创造性，进步推动我校教师团结奋进、开拓创新，提升师德素养，树立教师良好形象。</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完善师德</w:t>
      </w:r>
      <w:r>
        <w:rPr>
          <w:rFonts w:ascii="楷体" w:eastAsia="楷体" w:hAnsi="楷体" w:cs="楷体" w:hint="eastAsia"/>
          <w:sz w:val="32"/>
          <w:szCs w:val="32"/>
        </w:rPr>
        <w:t>考核和监督管理体系</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严把自聘教师招聘关。对自聘教师的思想政治和师德师风等情况进行认真考察，对思政道德表现不好的应聘人员不予录用。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完善师德考核体系。建立健全学校教师师德师风评议机制，全面客观评价教师的师德表现，强化师德考核结果运用，教师评优选先、职称评定、绩效考核等重大事项要以师德考核为前提，师德考核不合格的年度考核不得定为合格以上等次，并取消在职</w:t>
      </w:r>
      <w:r>
        <w:rPr>
          <w:rFonts w:ascii="仿宋" w:eastAsia="仿宋" w:hAnsi="仿宋" w:cs="仿宋" w:hint="eastAsia"/>
          <w:sz w:val="32"/>
          <w:szCs w:val="32"/>
        </w:rPr>
        <w:lastRenderedPageBreak/>
        <w:t>称评聘、推优评先、表彰奖励等方面的资格。</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畅通监督管理渠道。定期开展师德失范行为自查工作，建立健全师德师风监督举报机制，畅通举报渠道，面向全校师生及学生家长公开举报电话，设立举报信箱和信息举报平台，依法接受社会监督。</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惩处师德违规行为。结合我校实际，对师德失范行为等师德问题要严肃查处、及时纠正，建立师德师风研判机制，及时掌握师德师风信息动态，发现并纠正不良倾向和问题，对影响较大的突发师德师风违规事件，要从快从严查处。</w:t>
      </w:r>
    </w:p>
    <w:p w:rsidR="0093375B" w:rsidRDefault="00965A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四、师德师风建设内容</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政治思想规范</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w:t>
      </w:r>
      <w:r>
        <w:rPr>
          <w:rFonts w:ascii="仿宋" w:eastAsia="仿宋" w:hAnsi="仿宋" w:cs="仿宋" w:hint="eastAsia"/>
          <w:sz w:val="32"/>
          <w:szCs w:val="40"/>
        </w:rPr>
        <w:t>教师要有强烈民族自尊心</w:t>
      </w:r>
      <w:r>
        <w:rPr>
          <w:rFonts w:ascii="仿宋" w:eastAsia="仿宋" w:hAnsi="仿宋" w:cs="仿宋" w:hint="eastAsia"/>
          <w:sz w:val="32"/>
          <w:szCs w:val="40"/>
        </w:rPr>
        <w:t>，</w:t>
      </w:r>
      <w:r>
        <w:rPr>
          <w:rFonts w:ascii="仿宋" w:eastAsia="仿宋" w:hAnsi="仿宋" w:cs="仿宋" w:hint="eastAsia"/>
          <w:sz w:val="32"/>
          <w:szCs w:val="40"/>
        </w:rPr>
        <w:t>热爱祖国</w:t>
      </w:r>
      <w:r>
        <w:rPr>
          <w:rFonts w:ascii="仿宋" w:eastAsia="仿宋" w:hAnsi="仿宋" w:cs="仿宋" w:hint="eastAsia"/>
          <w:sz w:val="32"/>
          <w:szCs w:val="40"/>
        </w:rPr>
        <w:t>；</w:t>
      </w:r>
      <w:r>
        <w:rPr>
          <w:rFonts w:ascii="仿宋" w:eastAsia="仿宋" w:hAnsi="仿宋" w:cs="仿宋" w:hint="eastAsia"/>
          <w:sz w:val="32"/>
          <w:szCs w:val="40"/>
        </w:rPr>
        <w:t>要做学习先进文化、引领先进文化、宣传先进文化</w:t>
      </w:r>
      <w:r>
        <w:rPr>
          <w:rFonts w:ascii="仿宋" w:eastAsia="仿宋" w:hAnsi="仿宋" w:cs="仿宋" w:hint="eastAsia"/>
          <w:sz w:val="32"/>
          <w:szCs w:val="40"/>
        </w:rPr>
        <w:t>的</w:t>
      </w:r>
      <w:r>
        <w:rPr>
          <w:rFonts w:ascii="仿宋" w:eastAsia="仿宋" w:hAnsi="仿宋" w:cs="仿宋" w:hint="eastAsia"/>
          <w:sz w:val="32"/>
          <w:szCs w:val="40"/>
        </w:rPr>
        <w:t>典范。</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教师要认真贯彻党</w:t>
      </w:r>
      <w:r>
        <w:rPr>
          <w:rFonts w:ascii="仿宋" w:eastAsia="仿宋" w:hAnsi="仿宋" w:cs="仿宋" w:hint="eastAsia"/>
          <w:sz w:val="32"/>
          <w:szCs w:val="40"/>
        </w:rPr>
        <w:t>的</w:t>
      </w:r>
      <w:r>
        <w:rPr>
          <w:rFonts w:ascii="仿宋" w:eastAsia="仿宋" w:hAnsi="仿宋" w:cs="仿宋" w:hint="eastAsia"/>
          <w:sz w:val="32"/>
          <w:szCs w:val="40"/>
        </w:rPr>
        <w:t>教育方针</w:t>
      </w:r>
      <w:r>
        <w:rPr>
          <w:rFonts w:ascii="仿宋" w:eastAsia="仿宋" w:hAnsi="仿宋" w:cs="仿宋" w:hint="eastAsia"/>
          <w:sz w:val="32"/>
          <w:szCs w:val="40"/>
        </w:rPr>
        <w:t>，</w:t>
      </w:r>
      <w:r>
        <w:rPr>
          <w:rFonts w:ascii="仿宋" w:eastAsia="仿宋" w:hAnsi="仿宋" w:cs="仿宋" w:hint="eastAsia"/>
          <w:sz w:val="32"/>
          <w:szCs w:val="40"/>
        </w:rPr>
        <w:t>模范遵守国家法律法规与学校规章制度</w:t>
      </w:r>
      <w:r>
        <w:rPr>
          <w:rFonts w:ascii="仿宋" w:eastAsia="仿宋" w:hAnsi="仿宋" w:cs="仿宋" w:hint="eastAsia"/>
          <w:sz w:val="32"/>
          <w:szCs w:val="40"/>
        </w:rPr>
        <w:t>，</w:t>
      </w:r>
      <w:r>
        <w:rPr>
          <w:rFonts w:ascii="仿宋" w:eastAsia="仿宋" w:hAnsi="仿宋" w:cs="仿宋" w:hint="eastAsia"/>
          <w:sz w:val="32"/>
          <w:szCs w:val="40"/>
        </w:rPr>
        <w:t>不散布有违党</w:t>
      </w:r>
      <w:r>
        <w:rPr>
          <w:rFonts w:ascii="仿宋" w:eastAsia="仿宋" w:hAnsi="仿宋" w:cs="仿宋" w:hint="eastAsia"/>
          <w:sz w:val="32"/>
          <w:szCs w:val="40"/>
        </w:rPr>
        <w:t>的</w:t>
      </w:r>
      <w:r>
        <w:rPr>
          <w:rFonts w:ascii="仿宋" w:eastAsia="仿宋" w:hAnsi="仿宋" w:cs="仿宋" w:hint="eastAsia"/>
          <w:sz w:val="32"/>
          <w:szCs w:val="40"/>
        </w:rPr>
        <w:t>方针政策、国家法律法规或其它不健康</w:t>
      </w:r>
      <w:r>
        <w:rPr>
          <w:rFonts w:ascii="仿宋" w:eastAsia="仿宋" w:hAnsi="仿宋" w:cs="仿宋" w:hint="eastAsia"/>
          <w:sz w:val="32"/>
          <w:szCs w:val="40"/>
        </w:rPr>
        <w:t>的</w:t>
      </w:r>
      <w:r>
        <w:rPr>
          <w:rFonts w:ascii="仿宋" w:eastAsia="仿宋" w:hAnsi="仿宋" w:cs="仿宋" w:hint="eastAsia"/>
          <w:sz w:val="32"/>
          <w:szCs w:val="40"/>
        </w:rPr>
        <w:t>思想与言论</w:t>
      </w:r>
      <w:r>
        <w:rPr>
          <w:rFonts w:ascii="仿宋" w:eastAsia="仿宋" w:hAnsi="仿宋" w:cs="仿宋" w:hint="eastAsia"/>
          <w:sz w:val="32"/>
          <w:szCs w:val="40"/>
        </w:rPr>
        <w:t>，</w:t>
      </w:r>
      <w:r>
        <w:rPr>
          <w:rFonts w:ascii="仿宋" w:eastAsia="仿宋" w:hAnsi="仿宋" w:cs="仿宋" w:hint="eastAsia"/>
          <w:sz w:val="32"/>
          <w:szCs w:val="40"/>
        </w:rPr>
        <w:t>不组织或参与非法集会、结社。</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教师要崇尚科学</w:t>
      </w:r>
      <w:r>
        <w:rPr>
          <w:rFonts w:ascii="仿宋" w:eastAsia="仿宋" w:hAnsi="仿宋" w:cs="仿宋" w:hint="eastAsia"/>
          <w:sz w:val="32"/>
          <w:szCs w:val="40"/>
        </w:rPr>
        <w:t>，</w:t>
      </w:r>
      <w:r>
        <w:rPr>
          <w:rFonts w:ascii="仿宋" w:eastAsia="仿宋" w:hAnsi="仿宋" w:cs="仿宋" w:hint="eastAsia"/>
          <w:sz w:val="32"/>
          <w:szCs w:val="40"/>
        </w:rPr>
        <w:t>远离邪教，</w:t>
      </w:r>
      <w:r>
        <w:rPr>
          <w:rFonts w:ascii="仿宋" w:eastAsia="仿宋" w:hAnsi="仿宋" w:cs="仿宋" w:hint="eastAsia"/>
          <w:sz w:val="32"/>
          <w:szCs w:val="40"/>
        </w:rPr>
        <w:t>反对迷信</w:t>
      </w:r>
      <w:r>
        <w:rPr>
          <w:rFonts w:ascii="仿宋" w:eastAsia="仿宋" w:hAnsi="仿宋" w:cs="仿宋" w:hint="eastAsia"/>
          <w:sz w:val="32"/>
          <w:szCs w:val="40"/>
        </w:rPr>
        <w:t>，</w:t>
      </w:r>
      <w:r>
        <w:rPr>
          <w:rFonts w:ascii="仿宋" w:eastAsia="仿宋" w:hAnsi="仿宋" w:cs="仿宋" w:hint="eastAsia"/>
          <w:sz w:val="32"/>
          <w:szCs w:val="40"/>
        </w:rPr>
        <w:t>自觉抵制不利于人才培养与科学发展</w:t>
      </w:r>
      <w:r>
        <w:rPr>
          <w:rFonts w:ascii="仿宋" w:eastAsia="仿宋" w:hAnsi="仿宋" w:cs="仿宋" w:hint="eastAsia"/>
          <w:sz w:val="32"/>
          <w:szCs w:val="40"/>
        </w:rPr>
        <w:t>的</w:t>
      </w:r>
      <w:r>
        <w:rPr>
          <w:rFonts w:ascii="仿宋" w:eastAsia="仿宋" w:hAnsi="仿宋" w:cs="仿宋" w:hint="eastAsia"/>
          <w:sz w:val="32"/>
          <w:szCs w:val="40"/>
        </w:rPr>
        <w:t>错误倾向。</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w:t>
      </w:r>
      <w:r>
        <w:rPr>
          <w:rFonts w:ascii="仿宋" w:eastAsia="仿宋" w:hAnsi="仿宋" w:cs="仿宋" w:hint="eastAsia"/>
          <w:sz w:val="32"/>
          <w:szCs w:val="40"/>
        </w:rPr>
        <w:t>教师应努力学习理论知识</w:t>
      </w:r>
      <w:r>
        <w:rPr>
          <w:rFonts w:ascii="仿宋" w:eastAsia="仿宋" w:hAnsi="仿宋" w:cs="仿宋" w:hint="eastAsia"/>
          <w:sz w:val="32"/>
          <w:szCs w:val="40"/>
        </w:rPr>
        <w:t>，</w:t>
      </w:r>
      <w:r>
        <w:rPr>
          <w:rFonts w:ascii="仿宋" w:eastAsia="仿宋" w:hAnsi="仿宋" w:cs="仿宋" w:hint="eastAsia"/>
          <w:sz w:val="32"/>
          <w:szCs w:val="40"/>
        </w:rPr>
        <w:t>学以立德、学以立身、学以立行</w:t>
      </w:r>
      <w:r>
        <w:rPr>
          <w:rFonts w:ascii="仿宋" w:eastAsia="仿宋" w:hAnsi="仿宋" w:cs="仿宋" w:hint="eastAsia"/>
          <w:sz w:val="32"/>
          <w:szCs w:val="40"/>
        </w:rPr>
        <w:t>，</w:t>
      </w:r>
      <w:r>
        <w:rPr>
          <w:rFonts w:ascii="仿宋" w:eastAsia="仿宋" w:hAnsi="仿宋" w:cs="仿宋" w:hint="eastAsia"/>
          <w:sz w:val="32"/>
          <w:szCs w:val="40"/>
        </w:rPr>
        <w:t>不断提高思想觉悟与理论修养</w:t>
      </w:r>
      <w:r>
        <w:rPr>
          <w:rFonts w:ascii="仿宋" w:eastAsia="仿宋" w:hAnsi="仿宋" w:cs="仿宋" w:hint="eastAsia"/>
          <w:sz w:val="32"/>
          <w:szCs w:val="40"/>
        </w:rPr>
        <w:t>。</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业务工作规范</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教师</w:t>
      </w:r>
      <w:r>
        <w:rPr>
          <w:rFonts w:ascii="仿宋" w:eastAsia="仿宋" w:hAnsi="仿宋" w:cs="仿宋" w:hint="eastAsia"/>
          <w:sz w:val="32"/>
          <w:szCs w:val="40"/>
        </w:rPr>
        <w:t>的</w:t>
      </w:r>
      <w:r>
        <w:rPr>
          <w:rFonts w:ascii="仿宋" w:eastAsia="仿宋" w:hAnsi="仿宋" w:cs="仿宋" w:hint="eastAsia"/>
          <w:sz w:val="32"/>
          <w:szCs w:val="40"/>
        </w:rPr>
        <w:t>业务能力是搞好教育教学工作</w:t>
      </w:r>
      <w:r>
        <w:rPr>
          <w:rFonts w:ascii="仿宋" w:eastAsia="仿宋" w:hAnsi="仿宋" w:cs="仿宋" w:hint="eastAsia"/>
          <w:sz w:val="32"/>
          <w:szCs w:val="40"/>
        </w:rPr>
        <w:t>的</w:t>
      </w:r>
      <w:r>
        <w:rPr>
          <w:rFonts w:ascii="仿宋" w:eastAsia="仿宋" w:hAnsi="仿宋" w:cs="仿宋" w:hint="eastAsia"/>
          <w:sz w:val="32"/>
          <w:szCs w:val="40"/>
        </w:rPr>
        <w:t>基础与前提</w:t>
      </w:r>
      <w:r>
        <w:rPr>
          <w:rFonts w:ascii="仿宋" w:eastAsia="仿宋" w:hAnsi="仿宋" w:cs="仿宋" w:hint="eastAsia"/>
          <w:sz w:val="32"/>
          <w:szCs w:val="40"/>
        </w:rPr>
        <w:t>，</w:t>
      </w:r>
      <w:r>
        <w:rPr>
          <w:rFonts w:ascii="仿宋" w:eastAsia="仿宋" w:hAnsi="仿宋" w:cs="仿宋" w:hint="eastAsia"/>
          <w:sz w:val="32"/>
          <w:szCs w:val="40"/>
        </w:rPr>
        <w:t>是师德</w:t>
      </w:r>
      <w:r>
        <w:rPr>
          <w:rFonts w:ascii="仿宋" w:eastAsia="仿宋" w:hAnsi="仿宋" w:cs="仿宋" w:hint="eastAsia"/>
          <w:sz w:val="32"/>
          <w:szCs w:val="40"/>
        </w:rPr>
        <w:lastRenderedPageBreak/>
        <w:t>师风建设</w:t>
      </w:r>
      <w:r>
        <w:rPr>
          <w:rFonts w:ascii="仿宋" w:eastAsia="仿宋" w:hAnsi="仿宋" w:cs="仿宋" w:hint="eastAsia"/>
          <w:sz w:val="32"/>
          <w:szCs w:val="40"/>
        </w:rPr>
        <w:t>的重要内容</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w:t>
      </w:r>
      <w:r>
        <w:rPr>
          <w:rFonts w:ascii="仿宋" w:eastAsia="仿宋" w:hAnsi="仿宋" w:cs="仿宋" w:hint="eastAsia"/>
          <w:sz w:val="32"/>
          <w:szCs w:val="40"/>
        </w:rPr>
        <w:t>教师应勤于钻研业务</w:t>
      </w:r>
      <w:r>
        <w:rPr>
          <w:rFonts w:ascii="仿宋" w:eastAsia="仿宋" w:hAnsi="仿宋" w:cs="仿宋" w:hint="eastAsia"/>
          <w:sz w:val="32"/>
          <w:szCs w:val="40"/>
        </w:rPr>
        <w:t>，</w:t>
      </w:r>
      <w:r>
        <w:rPr>
          <w:rFonts w:ascii="仿宋" w:eastAsia="仿宋" w:hAnsi="仿宋" w:cs="仿宋" w:hint="eastAsia"/>
          <w:sz w:val="32"/>
          <w:szCs w:val="40"/>
        </w:rPr>
        <w:t>积极进取</w:t>
      </w:r>
      <w:r>
        <w:rPr>
          <w:rFonts w:ascii="仿宋" w:eastAsia="仿宋" w:hAnsi="仿宋" w:cs="仿宋" w:hint="eastAsia"/>
          <w:sz w:val="32"/>
          <w:szCs w:val="40"/>
        </w:rPr>
        <w:t>，</w:t>
      </w:r>
      <w:r>
        <w:rPr>
          <w:rFonts w:ascii="仿宋" w:eastAsia="仿宋" w:hAnsi="仿宋" w:cs="仿宋" w:hint="eastAsia"/>
          <w:sz w:val="32"/>
          <w:szCs w:val="40"/>
        </w:rPr>
        <w:t>不断提高业务水平</w:t>
      </w:r>
      <w:r>
        <w:rPr>
          <w:rFonts w:ascii="仿宋" w:eastAsia="仿宋" w:hAnsi="仿宋" w:cs="仿宋" w:hint="eastAsia"/>
          <w:sz w:val="32"/>
          <w:szCs w:val="40"/>
        </w:rPr>
        <w:t>，</w:t>
      </w:r>
      <w:r>
        <w:rPr>
          <w:rFonts w:ascii="仿宋" w:eastAsia="仿宋" w:hAnsi="仿宋" w:cs="仿宋" w:hint="eastAsia"/>
          <w:sz w:val="32"/>
          <w:szCs w:val="40"/>
        </w:rPr>
        <w:t>不仅要精通本专业及所任课程</w:t>
      </w:r>
      <w:r>
        <w:rPr>
          <w:rFonts w:ascii="仿宋" w:eastAsia="仿宋" w:hAnsi="仿宋" w:cs="仿宋" w:hint="eastAsia"/>
          <w:sz w:val="32"/>
          <w:szCs w:val="40"/>
        </w:rPr>
        <w:t>的</w:t>
      </w:r>
      <w:r>
        <w:rPr>
          <w:rFonts w:ascii="仿宋" w:eastAsia="仿宋" w:hAnsi="仿宋" w:cs="仿宋" w:hint="eastAsia"/>
          <w:sz w:val="32"/>
          <w:szCs w:val="40"/>
        </w:rPr>
        <w:t>学科内容</w:t>
      </w:r>
      <w:r>
        <w:rPr>
          <w:rFonts w:ascii="仿宋" w:eastAsia="仿宋" w:hAnsi="仿宋" w:cs="仿宋" w:hint="eastAsia"/>
          <w:sz w:val="32"/>
          <w:szCs w:val="40"/>
        </w:rPr>
        <w:t>，</w:t>
      </w:r>
      <w:r>
        <w:rPr>
          <w:rFonts w:ascii="仿宋" w:eastAsia="仿宋" w:hAnsi="仿宋" w:cs="仿宋" w:hint="eastAsia"/>
          <w:sz w:val="32"/>
          <w:szCs w:val="40"/>
        </w:rPr>
        <w:t>而且要在专业知识</w:t>
      </w:r>
      <w:r>
        <w:rPr>
          <w:rFonts w:ascii="仿宋" w:eastAsia="仿宋" w:hAnsi="仿宋" w:cs="仿宋" w:hint="eastAsia"/>
          <w:sz w:val="32"/>
          <w:szCs w:val="40"/>
        </w:rPr>
        <w:t>的</w:t>
      </w:r>
      <w:r>
        <w:rPr>
          <w:rFonts w:ascii="仿宋" w:eastAsia="仿宋" w:hAnsi="仿宋" w:cs="仿宋" w:hint="eastAsia"/>
          <w:sz w:val="32"/>
          <w:szCs w:val="40"/>
        </w:rPr>
        <w:t>深度与广度等方面全面发展。</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教师要以名师为楷模</w:t>
      </w:r>
      <w:r>
        <w:rPr>
          <w:rFonts w:ascii="仿宋" w:eastAsia="仿宋" w:hAnsi="仿宋" w:cs="仿宋" w:hint="eastAsia"/>
          <w:sz w:val="32"/>
          <w:szCs w:val="40"/>
        </w:rPr>
        <w:t>，</w:t>
      </w:r>
      <w:r>
        <w:rPr>
          <w:rFonts w:ascii="仿宋" w:eastAsia="仿宋" w:hAnsi="仿宋" w:cs="仿宋" w:hint="eastAsia"/>
          <w:sz w:val="32"/>
          <w:szCs w:val="40"/>
        </w:rPr>
        <w:t>不断提高自身专业素养。严谨治学</w:t>
      </w:r>
      <w:r>
        <w:rPr>
          <w:rFonts w:ascii="仿宋" w:eastAsia="仿宋" w:hAnsi="仿宋" w:cs="仿宋" w:hint="eastAsia"/>
          <w:sz w:val="32"/>
          <w:szCs w:val="40"/>
        </w:rPr>
        <w:t>、</w:t>
      </w:r>
      <w:r>
        <w:rPr>
          <w:rFonts w:ascii="仿宋" w:eastAsia="仿宋" w:hAnsi="仿宋" w:cs="仿宋" w:hint="eastAsia"/>
          <w:sz w:val="32"/>
          <w:szCs w:val="40"/>
        </w:rPr>
        <w:t>精益求精</w:t>
      </w:r>
      <w:r>
        <w:rPr>
          <w:rFonts w:ascii="仿宋" w:eastAsia="仿宋" w:hAnsi="仿宋" w:cs="仿宋" w:hint="eastAsia"/>
          <w:sz w:val="32"/>
          <w:szCs w:val="40"/>
        </w:rPr>
        <w:t>、</w:t>
      </w:r>
      <w:r>
        <w:rPr>
          <w:rFonts w:ascii="仿宋" w:eastAsia="仿宋" w:hAnsi="仿宋" w:cs="仿宋" w:hint="eastAsia"/>
          <w:sz w:val="32"/>
          <w:szCs w:val="40"/>
        </w:rPr>
        <w:t>勇于探索</w:t>
      </w:r>
      <w:r>
        <w:rPr>
          <w:rFonts w:ascii="仿宋" w:eastAsia="仿宋" w:hAnsi="仿宋" w:cs="仿宋" w:hint="eastAsia"/>
          <w:sz w:val="32"/>
          <w:szCs w:val="40"/>
        </w:rPr>
        <w:t>、</w:t>
      </w:r>
      <w:r>
        <w:rPr>
          <w:rFonts w:ascii="仿宋" w:eastAsia="仿宋" w:hAnsi="仿宋" w:cs="仿宋" w:hint="eastAsia"/>
          <w:sz w:val="32"/>
          <w:szCs w:val="40"/>
        </w:rPr>
        <w:t>求实创新</w:t>
      </w:r>
      <w:r>
        <w:rPr>
          <w:rFonts w:ascii="仿宋" w:eastAsia="仿宋" w:hAnsi="仿宋" w:cs="仿宋" w:hint="eastAsia"/>
          <w:sz w:val="32"/>
          <w:szCs w:val="40"/>
        </w:rPr>
        <w:t>，</w:t>
      </w:r>
      <w:r>
        <w:rPr>
          <w:rFonts w:ascii="仿宋" w:eastAsia="仿宋" w:hAnsi="仿宋" w:cs="仿宋" w:hint="eastAsia"/>
          <w:sz w:val="32"/>
          <w:szCs w:val="40"/>
        </w:rPr>
        <w:t>努力培养</w:t>
      </w:r>
      <w:r>
        <w:rPr>
          <w:rFonts w:ascii="仿宋" w:eastAsia="仿宋" w:hAnsi="仿宋" w:cs="仿宋" w:hint="eastAsia"/>
          <w:sz w:val="32"/>
          <w:szCs w:val="40"/>
        </w:rPr>
        <w:t>终身学习的</w:t>
      </w:r>
      <w:r>
        <w:rPr>
          <w:rFonts w:ascii="仿宋" w:eastAsia="仿宋" w:hAnsi="仿宋" w:cs="仿宋" w:hint="eastAsia"/>
          <w:sz w:val="32"/>
          <w:szCs w:val="40"/>
        </w:rPr>
        <w:t>良好品质</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教师应积极投身于科学理论创新与科研成果推广</w:t>
      </w:r>
      <w:r>
        <w:rPr>
          <w:rFonts w:ascii="仿宋" w:eastAsia="仿宋" w:hAnsi="仿宋" w:cs="仿宋" w:hint="eastAsia"/>
          <w:sz w:val="32"/>
          <w:szCs w:val="40"/>
        </w:rPr>
        <w:t>的</w:t>
      </w:r>
      <w:r>
        <w:rPr>
          <w:rFonts w:ascii="仿宋" w:eastAsia="仿宋" w:hAnsi="仿宋" w:cs="仿宋" w:hint="eastAsia"/>
          <w:sz w:val="32"/>
          <w:szCs w:val="40"/>
        </w:rPr>
        <w:t>实践之中。加强学术交流，关注学科前沿动态，不断了解与掌握新知识</w:t>
      </w:r>
      <w:r>
        <w:rPr>
          <w:rFonts w:ascii="仿宋" w:eastAsia="仿宋" w:hAnsi="仿宋" w:cs="仿宋" w:hint="eastAsia"/>
          <w:sz w:val="32"/>
          <w:szCs w:val="40"/>
        </w:rPr>
        <w:t>和</w:t>
      </w:r>
      <w:r>
        <w:rPr>
          <w:rFonts w:ascii="仿宋" w:eastAsia="仿宋" w:hAnsi="仿宋" w:cs="仿宋" w:hint="eastAsia"/>
          <w:sz w:val="32"/>
          <w:szCs w:val="40"/>
        </w:rPr>
        <w:t>新技</w:t>
      </w:r>
      <w:r>
        <w:rPr>
          <w:rFonts w:ascii="仿宋" w:eastAsia="仿宋" w:hAnsi="仿宋" w:cs="仿宋" w:hint="eastAsia"/>
          <w:sz w:val="32"/>
          <w:szCs w:val="40"/>
        </w:rPr>
        <w:t>能。</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w:t>
      </w:r>
      <w:r>
        <w:rPr>
          <w:rFonts w:ascii="仿宋" w:eastAsia="仿宋" w:hAnsi="仿宋" w:cs="仿宋" w:hint="eastAsia"/>
          <w:sz w:val="32"/>
          <w:szCs w:val="40"/>
        </w:rPr>
        <w:t>教师应重视教育教学研究，积极投入教育研究与教学改革，注意总结经验</w:t>
      </w:r>
      <w:r>
        <w:rPr>
          <w:rFonts w:ascii="仿宋" w:eastAsia="仿宋" w:hAnsi="仿宋" w:cs="仿宋" w:hint="eastAsia"/>
          <w:sz w:val="32"/>
          <w:szCs w:val="40"/>
        </w:rPr>
        <w:t>和</w:t>
      </w:r>
      <w:r>
        <w:rPr>
          <w:rFonts w:ascii="仿宋" w:eastAsia="仿宋" w:hAnsi="仿宋" w:cs="仿宋" w:hint="eastAsia"/>
          <w:sz w:val="32"/>
          <w:szCs w:val="40"/>
        </w:rPr>
        <w:t>把握规律，并能够及时将教育教学研究新成果运用于教学之中。</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w:t>
      </w:r>
      <w:r>
        <w:rPr>
          <w:rFonts w:ascii="仿宋" w:eastAsia="仿宋" w:hAnsi="仿宋" w:cs="仿宋" w:hint="eastAsia"/>
          <w:sz w:val="32"/>
          <w:szCs w:val="40"/>
        </w:rPr>
        <w:t>教师要讲究教学技巧与</w:t>
      </w:r>
      <w:r>
        <w:rPr>
          <w:rFonts w:ascii="仿宋" w:eastAsia="仿宋" w:hAnsi="仿宋" w:cs="仿宋" w:hint="eastAsia"/>
          <w:sz w:val="32"/>
          <w:szCs w:val="40"/>
        </w:rPr>
        <w:t>教学</w:t>
      </w:r>
      <w:r>
        <w:rPr>
          <w:rFonts w:ascii="仿宋" w:eastAsia="仿宋" w:hAnsi="仿宋" w:cs="仿宋" w:hint="eastAsia"/>
          <w:sz w:val="32"/>
          <w:szCs w:val="40"/>
        </w:rPr>
        <w:t>艺术，大胆改进教学方法，采用现代化</w:t>
      </w:r>
      <w:r>
        <w:rPr>
          <w:rFonts w:ascii="仿宋" w:eastAsia="仿宋" w:hAnsi="仿宋" w:cs="仿宋" w:hint="eastAsia"/>
          <w:sz w:val="32"/>
          <w:szCs w:val="40"/>
        </w:rPr>
        <w:t>教学手段，不断提高自身教学水平与教学效果。</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教书育人规范</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教书育人是教师职业对教师</w:t>
      </w:r>
      <w:r>
        <w:rPr>
          <w:rFonts w:ascii="仿宋" w:eastAsia="仿宋" w:hAnsi="仿宋" w:cs="仿宋" w:hint="eastAsia"/>
          <w:sz w:val="32"/>
          <w:szCs w:val="40"/>
        </w:rPr>
        <w:t>的</w:t>
      </w:r>
      <w:r>
        <w:rPr>
          <w:rFonts w:ascii="仿宋" w:eastAsia="仿宋" w:hAnsi="仿宋" w:cs="仿宋" w:hint="eastAsia"/>
          <w:sz w:val="32"/>
          <w:szCs w:val="40"/>
        </w:rPr>
        <w:t>根本要求，是师德师风建设</w:t>
      </w:r>
      <w:r>
        <w:rPr>
          <w:rFonts w:ascii="仿宋" w:eastAsia="仿宋" w:hAnsi="仿宋" w:cs="仿宋" w:hint="eastAsia"/>
          <w:sz w:val="32"/>
          <w:szCs w:val="40"/>
        </w:rPr>
        <w:t>的</w:t>
      </w:r>
      <w:r>
        <w:rPr>
          <w:rFonts w:ascii="仿宋" w:eastAsia="仿宋" w:hAnsi="仿宋" w:cs="仿宋" w:hint="eastAsia"/>
          <w:sz w:val="32"/>
          <w:szCs w:val="40"/>
        </w:rPr>
        <w:t>重点。</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w:t>
      </w:r>
      <w:r>
        <w:rPr>
          <w:rFonts w:ascii="仿宋" w:eastAsia="仿宋" w:hAnsi="仿宋" w:cs="仿宋" w:hint="eastAsia"/>
          <w:sz w:val="32"/>
          <w:szCs w:val="40"/>
        </w:rPr>
        <w:t>教师要学习教育理论，掌握教育规律，遵循教学规律，在传授知识</w:t>
      </w:r>
      <w:r>
        <w:rPr>
          <w:rFonts w:ascii="仿宋" w:eastAsia="仿宋" w:hAnsi="仿宋" w:cs="仿宋" w:hint="eastAsia"/>
          <w:sz w:val="32"/>
          <w:szCs w:val="40"/>
        </w:rPr>
        <w:t>的</w:t>
      </w:r>
      <w:r>
        <w:rPr>
          <w:rFonts w:ascii="仿宋" w:eastAsia="仿宋" w:hAnsi="仿宋" w:cs="仿宋" w:hint="eastAsia"/>
          <w:sz w:val="32"/>
          <w:szCs w:val="40"/>
        </w:rPr>
        <w:t>同时，教学</w:t>
      </w:r>
      <w:r>
        <w:rPr>
          <w:rFonts w:ascii="仿宋" w:eastAsia="仿宋" w:hAnsi="仿宋" w:cs="仿宋" w:hint="eastAsia"/>
          <w:sz w:val="32"/>
          <w:szCs w:val="40"/>
        </w:rPr>
        <w:t>过程要贯穿</w:t>
      </w:r>
      <w:r>
        <w:rPr>
          <w:rFonts w:ascii="仿宋" w:eastAsia="仿宋" w:hAnsi="仿宋" w:cs="仿宋" w:hint="eastAsia"/>
          <w:sz w:val="32"/>
          <w:szCs w:val="40"/>
        </w:rPr>
        <w:t>德育</w:t>
      </w:r>
      <w:r>
        <w:rPr>
          <w:rFonts w:ascii="仿宋" w:eastAsia="仿宋" w:hAnsi="仿宋" w:cs="仿宋" w:hint="eastAsia"/>
          <w:sz w:val="32"/>
          <w:szCs w:val="40"/>
        </w:rPr>
        <w:t>教育</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教师要牢固树立“以人为本、学生第一”</w:t>
      </w:r>
      <w:r>
        <w:rPr>
          <w:rFonts w:ascii="仿宋" w:eastAsia="仿宋" w:hAnsi="仿宋" w:cs="仿宋" w:hint="eastAsia"/>
          <w:sz w:val="32"/>
          <w:szCs w:val="40"/>
        </w:rPr>
        <w:t>的</w:t>
      </w:r>
      <w:r>
        <w:rPr>
          <w:rFonts w:ascii="仿宋" w:eastAsia="仿宋" w:hAnsi="仿宋" w:cs="仿宋" w:hint="eastAsia"/>
          <w:sz w:val="32"/>
          <w:szCs w:val="40"/>
        </w:rPr>
        <w:t>观点，在教育教学工作中要关心爱护学生，对学生严格要求，不偏袒学生错误，尊重学生</w:t>
      </w:r>
      <w:r>
        <w:rPr>
          <w:rFonts w:ascii="仿宋" w:eastAsia="仿宋" w:hAnsi="仿宋" w:cs="仿宋" w:hint="eastAsia"/>
          <w:sz w:val="32"/>
          <w:szCs w:val="40"/>
        </w:rPr>
        <w:t>的</w:t>
      </w:r>
      <w:r>
        <w:rPr>
          <w:rFonts w:ascii="仿宋" w:eastAsia="仿宋" w:hAnsi="仿宋" w:cs="仿宋" w:hint="eastAsia"/>
          <w:sz w:val="32"/>
          <w:szCs w:val="40"/>
        </w:rPr>
        <w:t>人格与权利，不做有损学生身心健康</w:t>
      </w:r>
      <w:r>
        <w:rPr>
          <w:rFonts w:ascii="仿宋" w:eastAsia="仿宋" w:hAnsi="仿宋" w:cs="仿宋" w:hint="eastAsia"/>
          <w:sz w:val="32"/>
          <w:szCs w:val="40"/>
        </w:rPr>
        <w:t>的</w:t>
      </w:r>
      <w:r>
        <w:rPr>
          <w:rFonts w:ascii="仿宋" w:eastAsia="仿宋" w:hAnsi="仿宋" w:cs="仿宋" w:hint="eastAsia"/>
          <w:sz w:val="32"/>
          <w:szCs w:val="40"/>
        </w:rPr>
        <w:t>事情，成为学</w:t>
      </w:r>
      <w:r>
        <w:rPr>
          <w:rFonts w:ascii="仿宋" w:eastAsia="仿宋" w:hAnsi="仿宋" w:cs="仿宋" w:hint="eastAsia"/>
          <w:sz w:val="32"/>
          <w:szCs w:val="40"/>
        </w:rPr>
        <w:lastRenderedPageBreak/>
        <w:t>生</w:t>
      </w:r>
      <w:r>
        <w:rPr>
          <w:rFonts w:ascii="仿宋" w:eastAsia="仿宋" w:hAnsi="仿宋" w:cs="仿宋" w:hint="eastAsia"/>
          <w:sz w:val="32"/>
          <w:szCs w:val="40"/>
        </w:rPr>
        <w:t>的</w:t>
      </w:r>
      <w:r>
        <w:rPr>
          <w:rFonts w:ascii="仿宋" w:eastAsia="仿宋" w:hAnsi="仿宋" w:cs="仿宋" w:hint="eastAsia"/>
          <w:sz w:val="32"/>
          <w:szCs w:val="40"/>
        </w:rPr>
        <w:t>良师益友。</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教师要教导学生明确学习目</w:t>
      </w:r>
      <w:r>
        <w:rPr>
          <w:rFonts w:ascii="仿宋" w:eastAsia="仿宋" w:hAnsi="仿宋" w:cs="仿宋" w:hint="eastAsia"/>
          <w:sz w:val="32"/>
          <w:szCs w:val="40"/>
        </w:rPr>
        <w:t>的</w:t>
      </w:r>
      <w:r>
        <w:rPr>
          <w:rFonts w:ascii="仿宋" w:eastAsia="仿宋" w:hAnsi="仿宋" w:cs="仿宋" w:hint="eastAsia"/>
          <w:sz w:val="32"/>
          <w:szCs w:val="40"/>
        </w:rPr>
        <w:t>，端正学习态度，调动学生学习</w:t>
      </w:r>
      <w:r>
        <w:rPr>
          <w:rFonts w:ascii="仿宋" w:eastAsia="仿宋" w:hAnsi="仿宋" w:cs="仿宋" w:hint="eastAsia"/>
          <w:sz w:val="32"/>
          <w:szCs w:val="40"/>
        </w:rPr>
        <w:t>的</w:t>
      </w:r>
      <w:r>
        <w:rPr>
          <w:rFonts w:ascii="仿宋" w:eastAsia="仿宋" w:hAnsi="仿宋" w:cs="仿宋" w:hint="eastAsia"/>
          <w:sz w:val="32"/>
          <w:szCs w:val="40"/>
        </w:rPr>
        <w:t>积极性与主动性，通过教育，逐步提高学生</w:t>
      </w:r>
      <w:r>
        <w:rPr>
          <w:rFonts w:ascii="仿宋" w:eastAsia="仿宋" w:hAnsi="仿宋" w:cs="仿宋" w:hint="eastAsia"/>
          <w:sz w:val="32"/>
          <w:szCs w:val="40"/>
        </w:rPr>
        <w:t>的</w:t>
      </w:r>
      <w:r>
        <w:rPr>
          <w:rFonts w:ascii="仿宋" w:eastAsia="仿宋" w:hAnsi="仿宋" w:cs="仿宋" w:hint="eastAsia"/>
          <w:sz w:val="32"/>
          <w:szCs w:val="40"/>
        </w:rPr>
        <w:t>综合</w:t>
      </w:r>
      <w:r>
        <w:rPr>
          <w:rFonts w:ascii="仿宋" w:eastAsia="仿宋" w:hAnsi="仿宋" w:cs="仿宋" w:hint="eastAsia"/>
          <w:sz w:val="32"/>
          <w:szCs w:val="40"/>
        </w:rPr>
        <w:t>素质</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w:t>
      </w:r>
      <w:r>
        <w:rPr>
          <w:rFonts w:ascii="仿宋" w:eastAsia="仿宋" w:hAnsi="仿宋" w:cs="仿宋" w:hint="eastAsia"/>
          <w:sz w:val="32"/>
          <w:szCs w:val="40"/>
        </w:rPr>
        <w:t>教师在培养学生知识、能力、素质</w:t>
      </w:r>
      <w:r>
        <w:rPr>
          <w:rFonts w:ascii="仿宋" w:eastAsia="仿宋" w:hAnsi="仿宋" w:cs="仿宋" w:hint="eastAsia"/>
          <w:sz w:val="32"/>
          <w:szCs w:val="40"/>
        </w:rPr>
        <w:t>的</w:t>
      </w:r>
      <w:r>
        <w:rPr>
          <w:rFonts w:ascii="仿宋" w:eastAsia="仿宋" w:hAnsi="仿宋" w:cs="仿宋" w:hint="eastAsia"/>
          <w:sz w:val="32"/>
          <w:szCs w:val="40"/>
        </w:rPr>
        <w:t>过程中，</w:t>
      </w:r>
      <w:r>
        <w:rPr>
          <w:rFonts w:ascii="仿宋" w:eastAsia="仿宋" w:hAnsi="仿宋" w:cs="仿宋" w:hint="eastAsia"/>
          <w:sz w:val="32"/>
          <w:szCs w:val="40"/>
        </w:rPr>
        <w:t>要</w:t>
      </w:r>
      <w:r>
        <w:rPr>
          <w:rFonts w:ascii="仿宋" w:eastAsia="仿宋" w:hAnsi="仿宋" w:cs="仿宋" w:hint="eastAsia"/>
          <w:sz w:val="32"/>
          <w:szCs w:val="40"/>
        </w:rPr>
        <w:t>注重学生</w:t>
      </w:r>
      <w:r>
        <w:rPr>
          <w:rFonts w:ascii="仿宋" w:eastAsia="仿宋" w:hAnsi="仿宋" w:cs="仿宋" w:hint="eastAsia"/>
          <w:sz w:val="32"/>
          <w:szCs w:val="40"/>
        </w:rPr>
        <w:t>得</w:t>
      </w:r>
      <w:r>
        <w:rPr>
          <w:rFonts w:ascii="仿宋" w:eastAsia="仿宋" w:hAnsi="仿宋" w:cs="仿宋" w:hint="eastAsia"/>
          <w:sz w:val="32"/>
          <w:szCs w:val="40"/>
        </w:rPr>
        <w:t>个性发展，根据学生</w:t>
      </w:r>
      <w:r>
        <w:rPr>
          <w:rFonts w:ascii="仿宋" w:eastAsia="仿宋" w:hAnsi="仿宋" w:cs="仿宋" w:hint="eastAsia"/>
          <w:sz w:val="32"/>
          <w:szCs w:val="40"/>
        </w:rPr>
        <w:t>的</w:t>
      </w:r>
      <w:r>
        <w:rPr>
          <w:rFonts w:ascii="仿宋" w:eastAsia="仿宋" w:hAnsi="仿宋" w:cs="仿宋" w:hint="eastAsia"/>
          <w:sz w:val="32"/>
          <w:szCs w:val="40"/>
        </w:rPr>
        <w:t>生理、心理与行为特点，因材施教。</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w:t>
      </w:r>
      <w:r>
        <w:rPr>
          <w:rFonts w:ascii="仿宋" w:eastAsia="仿宋" w:hAnsi="仿宋" w:cs="仿宋" w:hint="eastAsia"/>
          <w:sz w:val="32"/>
          <w:szCs w:val="40"/>
        </w:rPr>
        <w:t>教师必须廉洁从教，不得利用职位之便谋取个人利益，不得以任何借口收取学生财物。</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6</w:t>
      </w:r>
      <w:r>
        <w:rPr>
          <w:rFonts w:ascii="仿宋" w:eastAsia="仿宋" w:hAnsi="仿宋" w:cs="仿宋" w:hint="eastAsia"/>
          <w:sz w:val="32"/>
          <w:szCs w:val="40"/>
        </w:rPr>
        <w:t>.</w:t>
      </w:r>
      <w:r>
        <w:rPr>
          <w:rFonts w:ascii="仿宋" w:eastAsia="仿宋" w:hAnsi="仿宋" w:cs="仿宋" w:hint="eastAsia"/>
          <w:sz w:val="32"/>
          <w:szCs w:val="40"/>
        </w:rPr>
        <w:t>教师要经常深入学生，了解教育对象</w:t>
      </w:r>
      <w:r>
        <w:rPr>
          <w:rFonts w:ascii="仿宋" w:eastAsia="仿宋" w:hAnsi="仿宋" w:cs="仿宋" w:hint="eastAsia"/>
          <w:sz w:val="32"/>
          <w:szCs w:val="40"/>
        </w:rPr>
        <w:t>的</w:t>
      </w:r>
      <w:r>
        <w:rPr>
          <w:rFonts w:ascii="仿宋" w:eastAsia="仿宋" w:hAnsi="仿宋" w:cs="仿宋" w:hint="eastAsia"/>
          <w:sz w:val="32"/>
          <w:szCs w:val="40"/>
        </w:rPr>
        <w:t>思想、学习、生活情况，结合教学工作主动热情地做</w:t>
      </w:r>
      <w:r>
        <w:rPr>
          <w:rFonts w:ascii="仿宋" w:eastAsia="仿宋" w:hAnsi="仿宋" w:cs="仿宋" w:hint="eastAsia"/>
          <w:sz w:val="32"/>
          <w:szCs w:val="40"/>
        </w:rPr>
        <w:t>好</w:t>
      </w:r>
      <w:r>
        <w:rPr>
          <w:rFonts w:ascii="仿宋" w:eastAsia="仿宋" w:hAnsi="仿宋" w:cs="仿宋" w:hint="eastAsia"/>
          <w:sz w:val="32"/>
          <w:szCs w:val="40"/>
        </w:rPr>
        <w:t>学生</w:t>
      </w:r>
      <w:r>
        <w:rPr>
          <w:rFonts w:ascii="仿宋" w:eastAsia="仿宋" w:hAnsi="仿宋" w:cs="仿宋" w:hint="eastAsia"/>
          <w:sz w:val="32"/>
          <w:szCs w:val="40"/>
        </w:rPr>
        <w:t>的</w:t>
      </w:r>
      <w:r>
        <w:rPr>
          <w:rFonts w:ascii="仿宋" w:eastAsia="仿宋" w:hAnsi="仿宋" w:cs="仿宋" w:hint="eastAsia"/>
          <w:sz w:val="32"/>
          <w:szCs w:val="40"/>
        </w:rPr>
        <w:t>思想政治工作。</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7</w:t>
      </w:r>
      <w:r>
        <w:rPr>
          <w:rFonts w:ascii="仿宋" w:eastAsia="仿宋" w:hAnsi="仿宋" w:cs="仿宋" w:hint="eastAsia"/>
          <w:sz w:val="32"/>
          <w:szCs w:val="40"/>
        </w:rPr>
        <w:t>.</w:t>
      </w:r>
      <w:r>
        <w:rPr>
          <w:rFonts w:ascii="仿宋" w:eastAsia="仿宋" w:hAnsi="仿宋" w:cs="仿宋" w:hint="eastAsia"/>
          <w:sz w:val="32"/>
          <w:szCs w:val="40"/>
        </w:rPr>
        <w:t>教师有责任在校内外按照学校</w:t>
      </w:r>
      <w:r>
        <w:rPr>
          <w:rFonts w:ascii="仿宋" w:eastAsia="仿宋" w:hAnsi="仿宋" w:cs="仿宋" w:hint="eastAsia"/>
          <w:sz w:val="32"/>
          <w:szCs w:val="40"/>
        </w:rPr>
        <w:t>的</w:t>
      </w:r>
      <w:r>
        <w:rPr>
          <w:rFonts w:ascii="仿宋" w:eastAsia="仿宋" w:hAnsi="仿宋" w:cs="仿宋" w:hint="eastAsia"/>
          <w:sz w:val="32"/>
          <w:szCs w:val="40"/>
        </w:rPr>
        <w:t>各项规章制度，自觉地对学生进行教育与管理。</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Pr>
          <w:rFonts w:ascii="楷体" w:eastAsia="楷体" w:hAnsi="楷体" w:cs="楷体" w:hint="eastAsia"/>
          <w:sz w:val="32"/>
          <w:szCs w:val="32"/>
        </w:rPr>
        <w:t>为人师表规范</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教师个人的行为举止是最直观感染学生</w:t>
      </w:r>
      <w:r>
        <w:rPr>
          <w:rFonts w:ascii="仿宋" w:eastAsia="仿宋" w:hAnsi="仿宋" w:cs="仿宋" w:hint="eastAsia"/>
          <w:sz w:val="32"/>
          <w:szCs w:val="40"/>
        </w:rPr>
        <w:t>的</w:t>
      </w:r>
      <w:r>
        <w:rPr>
          <w:rFonts w:ascii="仿宋" w:eastAsia="仿宋" w:hAnsi="仿宋" w:cs="仿宋" w:hint="eastAsia"/>
          <w:sz w:val="32"/>
          <w:szCs w:val="40"/>
        </w:rPr>
        <w:t>基础，是师德师风建设基础。</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w:t>
      </w:r>
      <w:r>
        <w:rPr>
          <w:rFonts w:ascii="仿宋" w:eastAsia="仿宋" w:hAnsi="仿宋" w:cs="仿宋" w:hint="eastAsia"/>
          <w:sz w:val="32"/>
          <w:szCs w:val="40"/>
        </w:rPr>
        <w:t>教师要以良好</w:t>
      </w:r>
      <w:r>
        <w:rPr>
          <w:rFonts w:ascii="仿宋" w:eastAsia="仿宋" w:hAnsi="仿宋" w:cs="仿宋" w:hint="eastAsia"/>
          <w:sz w:val="32"/>
          <w:szCs w:val="40"/>
        </w:rPr>
        <w:t>的教育风范</w:t>
      </w:r>
      <w:r>
        <w:rPr>
          <w:rFonts w:ascii="仿宋" w:eastAsia="仿宋" w:hAnsi="仿宋" w:cs="仿宋" w:hint="eastAsia"/>
          <w:sz w:val="32"/>
          <w:szCs w:val="40"/>
        </w:rPr>
        <w:t>与师德风范言传身教、为人师表；要以严谨的治学态度、高度的事业心与责任感来教育</w:t>
      </w:r>
      <w:r>
        <w:rPr>
          <w:rFonts w:ascii="仿宋" w:eastAsia="仿宋" w:hAnsi="仿宋" w:cs="仿宋" w:hint="eastAsia"/>
          <w:sz w:val="32"/>
          <w:szCs w:val="40"/>
        </w:rPr>
        <w:t>和</w:t>
      </w:r>
      <w:r>
        <w:rPr>
          <w:rFonts w:ascii="仿宋" w:eastAsia="仿宋" w:hAnsi="仿宋" w:cs="仿宋" w:hint="eastAsia"/>
          <w:sz w:val="32"/>
          <w:szCs w:val="40"/>
        </w:rPr>
        <w:t>影响学生。</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w:t>
      </w:r>
      <w:r>
        <w:rPr>
          <w:rFonts w:ascii="仿宋" w:eastAsia="仿宋" w:hAnsi="仿宋" w:cs="仿宋" w:hint="eastAsia"/>
          <w:sz w:val="32"/>
          <w:szCs w:val="40"/>
        </w:rPr>
        <w:t>教师必须具有高尚</w:t>
      </w:r>
      <w:r>
        <w:rPr>
          <w:rFonts w:ascii="仿宋" w:eastAsia="仿宋" w:hAnsi="仿宋" w:cs="仿宋" w:hint="eastAsia"/>
          <w:sz w:val="32"/>
          <w:szCs w:val="40"/>
        </w:rPr>
        <w:t>的</w:t>
      </w:r>
      <w:r>
        <w:rPr>
          <w:rFonts w:ascii="仿宋" w:eastAsia="仿宋" w:hAnsi="仿宋" w:cs="仿宋" w:hint="eastAsia"/>
          <w:sz w:val="32"/>
          <w:szCs w:val="40"/>
        </w:rPr>
        <w:t>道德情操，树立崇高</w:t>
      </w:r>
      <w:r>
        <w:rPr>
          <w:rFonts w:ascii="仿宋" w:eastAsia="仿宋" w:hAnsi="仿宋" w:cs="仿宋" w:hint="eastAsia"/>
          <w:sz w:val="32"/>
          <w:szCs w:val="40"/>
        </w:rPr>
        <w:t>的</w:t>
      </w:r>
      <w:r>
        <w:rPr>
          <w:rFonts w:ascii="仿宋" w:eastAsia="仿宋" w:hAnsi="仿宋" w:cs="仿宋" w:hint="eastAsia"/>
          <w:sz w:val="32"/>
          <w:szCs w:val="40"/>
        </w:rPr>
        <w:t>思想境界。具备良好</w:t>
      </w:r>
      <w:r>
        <w:rPr>
          <w:rFonts w:ascii="仿宋" w:eastAsia="仿宋" w:hAnsi="仿宋" w:cs="仿宋" w:hint="eastAsia"/>
          <w:sz w:val="32"/>
          <w:szCs w:val="40"/>
        </w:rPr>
        <w:t>的</w:t>
      </w:r>
      <w:r>
        <w:rPr>
          <w:rFonts w:ascii="仿宋" w:eastAsia="仿宋" w:hAnsi="仿宋" w:cs="仿宋" w:hint="eastAsia"/>
          <w:sz w:val="32"/>
          <w:szCs w:val="40"/>
        </w:rPr>
        <w:t>职业道德、个人生活道德与行为规范，并以认真</w:t>
      </w:r>
      <w:r>
        <w:rPr>
          <w:rFonts w:ascii="仿宋" w:eastAsia="仿宋" w:hAnsi="仿宋" w:cs="仿宋" w:hint="eastAsia"/>
          <w:sz w:val="32"/>
          <w:szCs w:val="40"/>
        </w:rPr>
        <w:t>的</w:t>
      </w:r>
      <w:r>
        <w:rPr>
          <w:rFonts w:ascii="仿宋" w:eastAsia="仿宋" w:hAnsi="仿宋" w:cs="仿宋" w:hint="eastAsia"/>
          <w:sz w:val="32"/>
          <w:szCs w:val="40"/>
        </w:rPr>
        <w:t>敬业精神、负责</w:t>
      </w:r>
      <w:r>
        <w:rPr>
          <w:rFonts w:ascii="仿宋" w:eastAsia="仿宋" w:hAnsi="仿宋" w:cs="仿宋" w:hint="eastAsia"/>
          <w:sz w:val="32"/>
          <w:szCs w:val="40"/>
        </w:rPr>
        <w:t>的</w:t>
      </w:r>
      <w:r>
        <w:rPr>
          <w:rFonts w:ascii="仿宋" w:eastAsia="仿宋" w:hAnsi="仿宋" w:cs="仿宋" w:hint="eastAsia"/>
          <w:sz w:val="32"/>
          <w:szCs w:val="40"/>
        </w:rPr>
        <w:t>工作态度、严谨</w:t>
      </w:r>
      <w:r>
        <w:rPr>
          <w:rFonts w:ascii="仿宋" w:eastAsia="仿宋" w:hAnsi="仿宋" w:cs="仿宋" w:hint="eastAsia"/>
          <w:sz w:val="32"/>
          <w:szCs w:val="40"/>
        </w:rPr>
        <w:t>的</w:t>
      </w:r>
      <w:r>
        <w:rPr>
          <w:rFonts w:ascii="仿宋" w:eastAsia="仿宋" w:hAnsi="仿宋" w:cs="仿宋" w:hint="eastAsia"/>
          <w:sz w:val="32"/>
          <w:szCs w:val="40"/>
        </w:rPr>
        <w:t>工作作风、高尚</w:t>
      </w:r>
      <w:r>
        <w:rPr>
          <w:rFonts w:ascii="仿宋" w:eastAsia="仿宋" w:hAnsi="仿宋" w:cs="仿宋" w:hint="eastAsia"/>
          <w:sz w:val="32"/>
          <w:szCs w:val="40"/>
        </w:rPr>
        <w:t>的</w:t>
      </w:r>
      <w:r>
        <w:rPr>
          <w:rFonts w:ascii="仿宋" w:eastAsia="仿宋" w:hAnsi="仿宋" w:cs="仿宋" w:hint="eastAsia"/>
          <w:sz w:val="32"/>
          <w:szCs w:val="40"/>
        </w:rPr>
        <w:t>行为道德去感染学生、鼓舞学生、激励学生</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w:t>
      </w:r>
      <w:r>
        <w:rPr>
          <w:rFonts w:ascii="仿宋" w:eastAsia="仿宋" w:hAnsi="仿宋" w:cs="仿宋" w:hint="eastAsia"/>
          <w:sz w:val="32"/>
          <w:szCs w:val="40"/>
        </w:rPr>
        <w:t>教师在教学活动中，必须仪态端庄，举止文明，以自己</w:t>
      </w:r>
      <w:r>
        <w:rPr>
          <w:rFonts w:ascii="仿宋" w:eastAsia="仿宋" w:hAnsi="仿宋" w:cs="仿宋" w:hint="eastAsia"/>
          <w:sz w:val="32"/>
          <w:szCs w:val="40"/>
        </w:rPr>
        <w:t>的</w:t>
      </w:r>
      <w:r>
        <w:rPr>
          <w:rFonts w:ascii="仿宋" w:eastAsia="仿宋" w:hAnsi="仿宋" w:cs="仿宋" w:hint="eastAsia"/>
          <w:sz w:val="32"/>
          <w:szCs w:val="40"/>
        </w:rPr>
        <w:t>优良品德与</w:t>
      </w:r>
      <w:r>
        <w:rPr>
          <w:rFonts w:ascii="仿宋" w:eastAsia="仿宋" w:hAnsi="仿宋" w:cs="仿宋" w:hint="eastAsia"/>
          <w:sz w:val="32"/>
          <w:szCs w:val="40"/>
        </w:rPr>
        <w:t>良好</w:t>
      </w:r>
      <w:r>
        <w:rPr>
          <w:rFonts w:ascii="仿宋" w:eastAsia="仿宋" w:hAnsi="仿宋" w:cs="仿宋" w:hint="eastAsia"/>
          <w:sz w:val="32"/>
          <w:szCs w:val="40"/>
        </w:rPr>
        <w:t>形象熏陶感染学生。</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4</w:t>
      </w:r>
      <w:r>
        <w:rPr>
          <w:rFonts w:ascii="仿宋" w:eastAsia="仿宋" w:hAnsi="仿宋" w:cs="仿宋" w:hint="eastAsia"/>
          <w:sz w:val="32"/>
          <w:szCs w:val="40"/>
        </w:rPr>
        <w:t>.</w:t>
      </w:r>
      <w:r>
        <w:rPr>
          <w:rFonts w:ascii="仿宋" w:eastAsia="仿宋" w:hAnsi="仿宋" w:cs="仿宋" w:hint="eastAsia"/>
          <w:sz w:val="32"/>
          <w:szCs w:val="40"/>
        </w:rPr>
        <w:t>教师应增强集体主义观念，积极参加集体活动，时刻注意维护集体利益与形象，维护集体声誉与他人名誉。热爱学校，关心学校，从自我做起，为学校的教学、科研、管理工作贡献力量。</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w:t>
      </w:r>
      <w:r>
        <w:rPr>
          <w:rFonts w:ascii="仿宋" w:eastAsia="仿宋" w:hAnsi="仿宋" w:cs="仿宋" w:hint="eastAsia"/>
          <w:sz w:val="32"/>
          <w:szCs w:val="40"/>
        </w:rPr>
        <w:t>教师应增强团结意识，要正确处理好与周围同事的关系，尊重同事；业务上互相学习，取长补短，互相借鉴；工作上互相配合、团结协作；生活上互相关心，互相帮助，从而达到共同进步</w:t>
      </w:r>
      <w:r>
        <w:rPr>
          <w:rFonts w:ascii="仿宋" w:eastAsia="仿宋" w:hAnsi="仿宋" w:cs="仿宋" w:hint="eastAsia"/>
          <w:sz w:val="32"/>
          <w:szCs w:val="40"/>
        </w:rPr>
        <w:t>的</w:t>
      </w:r>
      <w:r>
        <w:rPr>
          <w:rFonts w:ascii="仿宋" w:eastAsia="仿宋" w:hAnsi="仿宋" w:cs="仿宋" w:hint="eastAsia"/>
          <w:sz w:val="32"/>
          <w:szCs w:val="40"/>
        </w:rPr>
        <w:t>目的。</w:t>
      </w:r>
    </w:p>
    <w:p w:rsidR="0093375B" w:rsidRDefault="00965A4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五、具体措施</w:t>
      </w:r>
    </w:p>
    <w:p w:rsidR="0093375B" w:rsidRDefault="00965A40">
      <w:pPr>
        <w:spacing w:line="560" w:lineRule="exact"/>
        <w:ind w:firstLineChars="200" w:firstLine="640"/>
        <w:rPr>
          <w:rFonts w:ascii="仿宋" w:eastAsia="仿宋" w:hAnsi="仿宋" w:cs="仿宋"/>
          <w:sz w:val="32"/>
          <w:szCs w:val="40"/>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、加强领导，强化制度建设，把师德师风工作落到实处</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建立健全以校长为首</w:t>
      </w:r>
      <w:r>
        <w:rPr>
          <w:rFonts w:ascii="仿宋" w:eastAsia="仿宋" w:hAnsi="仿宋" w:cs="仿宋" w:hint="eastAsia"/>
          <w:sz w:val="32"/>
          <w:szCs w:val="40"/>
        </w:rPr>
        <w:t>的</w:t>
      </w:r>
      <w:r>
        <w:rPr>
          <w:rFonts w:ascii="仿宋" w:eastAsia="仿宋" w:hAnsi="仿宋" w:cs="仿宋" w:hint="eastAsia"/>
          <w:sz w:val="32"/>
          <w:szCs w:val="40"/>
        </w:rPr>
        <w:t>师德</w:t>
      </w:r>
      <w:r>
        <w:rPr>
          <w:rFonts w:ascii="仿宋" w:eastAsia="仿宋" w:hAnsi="仿宋" w:cs="仿宋" w:hint="eastAsia"/>
          <w:sz w:val="32"/>
          <w:szCs w:val="40"/>
        </w:rPr>
        <w:t>师风</w:t>
      </w:r>
      <w:r>
        <w:rPr>
          <w:rFonts w:ascii="仿宋" w:eastAsia="仿宋" w:hAnsi="仿宋" w:cs="仿宋" w:hint="eastAsia"/>
          <w:sz w:val="32"/>
          <w:szCs w:val="40"/>
        </w:rPr>
        <w:t>建设领导机制，加强对师德</w:t>
      </w:r>
      <w:r>
        <w:rPr>
          <w:rFonts w:ascii="仿宋" w:eastAsia="仿宋" w:hAnsi="仿宋" w:cs="仿宋" w:hint="eastAsia"/>
          <w:sz w:val="32"/>
          <w:szCs w:val="40"/>
        </w:rPr>
        <w:t>师风</w:t>
      </w:r>
      <w:r>
        <w:rPr>
          <w:rFonts w:ascii="仿宋" w:eastAsia="仿宋" w:hAnsi="仿宋" w:cs="仿宋" w:hint="eastAsia"/>
          <w:sz w:val="32"/>
          <w:szCs w:val="40"/>
        </w:rPr>
        <w:t>建设工作</w:t>
      </w:r>
      <w:r>
        <w:rPr>
          <w:rFonts w:ascii="仿宋" w:eastAsia="仿宋" w:hAnsi="仿宋" w:cs="仿宋" w:hint="eastAsia"/>
          <w:sz w:val="32"/>
          <w:szCs w:val="40"/>
        </w:rPr>
        <w:t>的</w:t>
      </w:r>
      <w:r>
        <w:rPr>
          <w:rFonts w:ascii="仿宋" w:eastAsia="仿宋" w:hAnsi="仿宋" w:cs="仿宋" w:hint="eastAsia"/>
          <w:sz w:val="32"/>
          <w:szCs w:val="40"/>
        </w:rPr>
        <w:t>领导。</w:t>
      </w:r>
      <w:r>
        <w:rPr>
          <w:rFonts w:ascii="仿宋" w:eastAsia="仿宋" w:hAnsi="仿宋" w:cs="仿宋" w:hint="eastAsia"/>
          <w:sz w:val="32"/>
          <w:szCs w:val="40"/>
        </w:rPr>
        <w:t>制定</w:t>
      </w:r>
      <w:r>
        <w:rPr>
          <w:rFonts w:ascii="仿宋" w:eastAsia="仿宋" w:hAnsi="仿宋" w:cs="仿宋" w:hint="eastAsia"/>
          <w:sz w:val="32"/>
          <w:szCs w:val="40"/>
        </w:rPr>
        <w:t>师德</w:t>
      </w:r>
      <w:r>
        <w:rPr>
          <w:rFonts w:ascii="仿宋" w:eastAsia="仿宋" w:hAnsi="仿宋" w:cs="仿宋" w:hint="eastAsia"/>
          <w:sz w:val="32"/>
          <w:szCs w:val="40"/>
        </w:rPr>
        <w:t>师风</w:t>
      </w:r>
      <w:r>
        <w:rPr>
          <w:rFonts w:ascii="仿宋" w:eastAsia="仿宋" w:hAnsi="仿宋" w:cs="仿宋" w:hint="eastAsia"/>
          <w:sz w:val="32"/>
          <w:szCs w:val="40"/>
        </w:rPr>
        <w:t>建设</w:t>
      </w:r>
      <w:r>
        <w:rPr>
          <w:rFonts w:ascii="仿宋" w:eastAsia="仿宋" w:hAnsi="仿宋" w:cs="仿宋" w:hint="eastAsia"/>
          <w:sz w:val="32"/>
          <w:szCs w:val="40"/>
        </w:rPr>
        <w:t>年度工作计划。</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建立健全师德评价机制，对教师不德、为师不良，造成恶劣影响</w:t>
      </w:r>
      <w:r>
        <w:rPr>
          <w:rFonts w:ascii="仿宋" w:eastAsia="仿宋" w:hAnsi="仿宋" w:cs="仿宋" w:hint="eastAsia"/>
          <w:sz w:val="32"/>
          <w:szCs w:val="40"/>
        </w:rPr>
        <w:t>的</w:t>
      </w:r>
      <w:r>
        <w:rPr>
          <w:rFonts w:ascii="仿宋" w:eastAsia="仿宋" w:hAnsi="仿宋" w:cs="仿宋" w:hint="eastAsia"/>
          <w:sz w:val="32"/>
          <w:szCs w:val="40"/>
        </w:rPr>
        <w:t>进行严肃处理，使师德师风工作</w:t>
      </w:r>
      <w:r>
        <w:rPr>
          <w:rFonts w:ascii="仿宋" w:eastAsia="仿宋" w:hAnsi="仿宋" w:cs="仿宋" w:hint="eastAsia"/>
          <w:sz w:val="32"/>
          <w:szCs w:val="40"/>
        </w:rPr>
        <w:t>逐渐</w:t>
      </w:r>
      <w:r>
        <w:rPr>
          <w:rFonts w:ascii="仿宋" w:eastAsia="仿宋" w:hAnsi="仿宋" w:cs="仿宋" w:hint="eastAsia"/>
          <w:sz w:val="32"/>
          <w:szCs w:val="40"/>
        </w:rPr>
        <w:t>制度化、规范化</w:t>
      </w:r>
      <w:r>
        <w:rPr>
          <w:rFonts w:ascii="仿宋" w:eastAsia="仿宋" w:hAnsi="仿宋" w:cs="仿宋" w:hint="eastAsia"/>
          <w:sz w:val="32"/>
          <w:szCs w:val="40"/>
        </w:rPr>
        <w:t>和</w:t>
      </w:r>
      <w:r>
        <w:rPr>
          <w:rFonts w:ascii="仿宋" w:eastAsia="仿宋" w:hAnsi="仿宋" w:cs="仿宋" w:hint="eastAsia"/>
          <w:sz w:val="32"/>
          <w:szCs w:val="40"/>
        </w:rPr>
        <w:t>科学化。</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建立健全教师师德</w:t>
      </w:r>
      <w:r>
        <w:rPr>
          <w:rFonts w:ascii="仿宋" w:eastAsia="仿宋" w:hAnsi="仿宋" w:cs="仿宋" w:hint="eastAsia"/>
          <w:sz w:val="32"/>
          <w:szCs w:val="40"/>
        </w:rPr>
        <w:t>诚信</w:t>
      </w:r>
      <w:r>
        <w:rPr>
          <w:rFonts w:ascii="仿宋" w:eastAsia="仿宋" w:hAnsi="仿宋" w:cs="仿宋" w:hint="eastAsia"/>
          <w:sz w:val="32"/>
          <w:szCs w:val="40"/>
        </w:rPr>
        <w:t>档案，对教师</w:t>
      </w:r>
      <w:r>
        <w:rPr>
          <w:rFonts w:ascii="仿宋" w:eastAsia="仿宋" w:hAnsi="仿宋" w:cs="仿宋" w:hint="eastAsia"/>
          <w:sz w:val="32"/>
          <w:szCs w:val="40"/>
        </w:rPr>
        <w:t>的</w:t>
      </w:r>
      <w:r>
        <w:rPr>
          <w:rFonts w:ascii="仿宋" w:eastAsia="仿宋" w:hAnsi="仿宋" w:cs="仿宋" w:hint="eastAsia"/>
          <w:sz w:val="32"/>
          <w:szCs w:val="40"/>
        </w:rPr>
        <w:t>职业态度、职业技能、职业作风、职业纪律</w:t>
      </w:r>
      <w:r>
        <w:rPr>
          <w:rFonts w:ascii="仿宋" w:eastAsia="仿宋" w:hAnsi="仿宋" w:cs="仿宋" w:hint="eastAsia"/>
          <w:sz w:val="32"/>
          <w:szCs w:val="40"/>
        </w:rPr>
        <w:t>的</w:t>
      </w:r>
      <w:r>
        <w:rPr>
          <w:rFonts w:ascii="仿宋" w:eastAsia="仿宋" w:hAnsi="仿宋" w:cs="仿宋" w:hint="eastAsia"/>
          <w:sz w:val="32"/>
          <w:szCs w:val="40"/>
        </w:rPr>
        <w:t>考核情况</w:t>
      </w:r>
      <w:r>
        <w:rPr>
          <w:rFonts w:ascii="仿宋" w:eastAsia="仿宋" w:hAnsi="仿宋" w:cs="仿宋" w:hint="eastAsia"/>
          <w:sz w:val="32"/>
          <w:szCs w:val="40"/>
        </w:rPr>
        <w:t>和</w:t>
      </w:r>
      <w:r>
        <w:rPr>
          <w:rFonts w:ascii="仿宋" w:eastAsia="仿宋" w:hAnsi="仿宋" w:cs="仿宋" w:hint="eastAsia"/>
          <w:sz w:val="32"/>
          <w:szCs w:val="40"/>
        </w:rPr>
        <w:t>教师奖惩情况及时装入档案。</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4.</w:t>
      </w:r>
      <w:r>
        <w:rPr>
          <w:rFonts w:ascii="仿宋" w:eastAsia="仿宋" w:hAnsi="仿宋" w:cs="仿宋" w:hint="eastAsia"/>
          <w:sz w:val="32"/>
          <w:szCs w:val="40"/>
        </w:rPr>
        <w:t>建立师德师风监督管理机制、师德失范行为处理办法和师德违规通报制度，对教师的违规失范行为要做到即查即处。</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5.</w:t>
      </w:r>
      <w:r>
        <w:rPr>
          <w:rFonts w:ascii="仿宋" w:eastAsia="仿宋" w:hAnsi="仿宋" w:cs="仿宋" w:hint="eastAsia"/>
          <w:sz w:val="32"/>
          <w:szCs w:val="40"/>
        </w:rPr>
        <w:t>根据《贵州省高校教师师德失范行为处理办法（试行）》《毕节市师德师风</w:t>
      </w:r>
      <w:r>
        <w:rPr>
          <w:rFonts w:ascii="仿宋" w:eastAsia="仿宋" w:hAnsi="仿宋" w:cs="仿宋" w:hint="eastAsia"/>
          <w:sz w:val="32"/>
          <w:szCs w:val="40"/>
        </w:rPr>
        <w:t>42</w:t>
      </w:r>
      <w:r>
        <w:rPr>
          <w:rFonts w:ascii="仿宋" w:eastAsia="仿宋" w:hAnsi="仿宋" w:cs="仿宋" w:hint="eastAsia"/>
          <w:sz w:val="32"/>
          <w:szCs w:val="40"/>
        </w:rPr>
        <w:t>条负面清单》制定符合我校实际的师德负面清单，使师德违规失范行为的处理有据可依。</w:t>
      </w:r>
    </w:p>
    <w:p w:rsidR="0093375B" w:rsidRDefault="00965A40">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6.</w:t>
      </w:r>
      <w:r>
        <w:rPr>
          <w:rFonts w:ascii="仿宋" w:eastAsia="仿宋" w:hAnsi="仿宋" w:cs="仿宋" w:hint="eastAsia"/>
          <w:sz w:val="32"/>
          <w:szCs w:val="40"/>
        </w:rPr>
        <w:t>签订师德</w:t>
      </w:r>
      <w:r>
        <w:rPr>
          <w:rFonts w:ascii="仿宋" w:eastAsia="仿宋" w:hAnsi="仿宋" w:cs="仿宋" w:hint="eastAsia"/>
          <w:sz w:val="32"/>
          <w:szCs w:val="40"/>
        </w:rPr>
        <w:t>师风</w:t>
      </w:r>
      <w:r>
        <w:rPr>
          <w:rFonts w:ascii="仿宋" w:eastAsia="仿宋" w:hAnsi="仿宋" w:cs="仿宋" w:hint="eastAsia"/>
          <w:sz w:val="32"/>
          <w:szCs w:val="40"/>
        </w:rPr>
        <w:t>建设责任书，进行教师师德承诺，实行师德一票否决制度。教师要做到一切以学生发展为本，依法执教，为人师表。</w:t>
      </w:r>
    </w:p>
    <w:p w:rsidR="0093375B" w:rsidRDefault="00965A4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学习引导，增强师德意识</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加强党史学习，激发教师爱国热情，增</w:t>
      </w:r>
      <w:r>
        <w:rPr>
          <w:rFonts w:ascii="仿宋" w:eastAsia="仿宋" w:hAnsi="仿宋" w:cs="仿宋" w:hint="eastAsia"/>
          <w:sz w:val="32"/>
          <w:szCs w:val="40"/>
        </w:rPr>
        <w:t>强民族自尊心</w:t>
      </w:r>
      <w:r>
        <w:rPr>
          <w:rFonts w:ascii="仿宋" w:eastAsia="仿宋" w:hAnsi="仿宋" w:cs="仿宋" w:hint="eastAsia"/>
          <w:sz w:val="32"/>
          <w:szCs w:val="40"/>
        </w:rPr>
        <w:t>与自豪感</w:t>
      </w:r>
      <w:r>
        <w:rPr>
          <w:rFonts w:ascii="仿宋" w:eastAsia="仿宋" w:hAnsi="仿宋" w:cs="仿宋" w:hint="eastAsia"/>
          <w:sz w:val="32"/>
          <w:szCs w:val="40"/>
        </w:rPr>
        <w:t>。</w:t>
      </w:r>
      <w:r>
        <w:rPr>
          <w:rFonts w:ascii="仿宋" w:eastAsia="仿宋" w:hAnsi="仿宋" w:cs="仿宋" w:hint="eastAsia"/>
          <w:sz w:val="32"/>
          <w:szCs w:val="40"/>
        </w:rPr>
        <w:t>使教师</w:t>
      </w:r>
      <w:r>
        <w:rPr>
          <w:rFonts w:ascii="仿宋" w:eastAsia="仿宋" w:hAnsi="仿宋" w:cs="仿宋" w:hint="eastAsia"/>
          <w:sz w:val="32"/>
          <w:szCs w:val="40"/>
        </w:rPr>
        <w:t>热爱祖国</w:t>
      </w:r>
      <w:r>
        <w:rPr>
          <w:rFonts w:ascii="仿宋" w:eastAsia="仿宋" w:hAnsi="仿宋" w:cs="仿宋" w:hint="eastAsia"/>
          <w:sz w:val="32"/>
          <w:szCs w:val="40"/>
        </w:rPr>
        <w:t>、</w:t>
      </w:r>
      <w:r>
        <w:rPr>
          <w:rFonts w:ascii="仿宋" w:eastAsia="仿宋" w:hAnsi="仿宋" w:cs="仿宋" w:hint="eastAsia"/>
          <w:sz w:val="32"/>
          <w:szCs w:val="40"/>
        </w:rPr>
        <w:t>甘于奉献</w:t>
      </w:r>
      <w:r>
        <w:rPr>
          <w:rFonts w:ascii="仿宋" w:eastAsia="仿宋" w:hAnsi="仿宋" w:cs="仿宋" w:hint="eastAsia"/>
          <w:sz w:val="32"/>
          <w:szCs w:val="40"/>
        </w:rPr>
        <w:t>；</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加强法律法规的学习。组织全体教师深入学习《高等学校教师职业道德规范》、《新时代高校教师职业行为十项准则》、《新时代中小学教师职业行为十项准则》等相关法律法规文件。</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加强《负面清单》的学习宣传，做到人人皆知、人人遵守，充分发挥其导向作用。</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深化师德师风公开承诺活</w:t>
      </w:r>
      <w:r>
        <w:rPr>
          <w:rFonts w:ascii="仿宋" w:eastAsia="仿宋" w:hAnsi="仿宋" w:cs="仿宋" w:hint="eastAsia"/>
          <w:sz w:val="32"/>
          <w:szCs w:val="32"/>
        </w:rPr>
        <w:t>动。组织全体教职工进行师德师风公开承诺，并签署《贵州工贸职业学院师德师风建设承诺书》，向全校师生，社会公开承诺。</w:t>
      </w:r>
    </w:p>
    <w:p w:rsidR="0093375B" w:rsidRDefault="00965A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深入自查，检视问题</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师德师风学习培训。组织全校教职工学习相关教育法规和上级相关文件精神，开展师德警示教育、学习优秀师德典范。开展党史教育学习系列活动，增强教师民族自尊心与责任感，使教师甘于奉献、乐于奉献。</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开展师德而风知识测试活动。每年组织一次全员参与的师德师风知识测试，考试成绩低于</w:t>
      </w:r>
      <w:r>
        <w:rPr>
          <w:rFonts w:ascii="仿宋" w:eastAsia="仿宋" w:hAnsi="仿宋" w:cs="仿宋" w:hint="eastAsia"/>
          <w:sz w:val="32"/>
          <w:szCs w:val="32"/>
        </w:rPr>
        <w:t>80</w:t>
      </w:r>
      <w:r>
        <w:rPr>
          <w:rFonts w:ascii="仿宋" w:eastAsia="仿宋" w:hAnsi="仿宋" w:cs="仿宋" w:hint="eastAsia"/>
          <w:sz w:val="32"/>
          <w:szCs w:val="32"/>
        </w:rPr>
        <w:t>分的，师德年度考核不能确定为优秀等次。</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开展师德教育活动周和宣传月活动。通过扎实开展教师节系列活动、观看优秀影视剧、组织学生诵读有关我国优秀传统师道文化的名家名篇等，推进尊师文化进校园。</w:t>
      </w:r>
    </w:p>
    <w:p w:rsidR="0093375B" w:rsidRDefault="00965A40">
      <w:pPr>
        <w:spacing w:line="560" w:lineRule="exact"/>
        <w:ind w:firstLineChars="200" w:firstLine="640"/>
        <w:rPr>
          <w:rFonts w:ascii="仿宋" w:eastAsia="仿宋" w:hAnsi="仿宋" w:cs="仿宋"/>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Pr>
          <w:rFonts w:ascii="楷体" w:eastAsia="楷体" w:hAnsi="楷体" w:cs="楷体" w:hint="eastAsia"/>
          <w:sz w:val="32"/>
          <w:szCs w:val="32"/>
        </w:rPr>
        <w:t>自查自纠，整改落实，提炼总结</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开展</w:t>
      </w:r>
      <w:r>
        <w:rPr>
          <w:rFonts w:ascii="仿宋" w:eastAsia="仿宋" w:hAnsi="仿宋" w:cs="仿宋" w:hint="eastAsia"/>
          <w:sz w:val="32"/>
          <w:szCs w:val="32"/>
        </w:rPr>
        <w:t>2022</w:t>
      </w:r>
      <w:r>
        <w:rPr>
          <w:rFonts w:ascii="仿宋" w:eastAsia="仿宋" w:hAnsi="仿宋" w:cs="仿宋" w:hint="eastAsia"/>
          <w:sz w:val="32"/>
          <w:szCs w:val="32"/>
        </w:rPr>
        <w:t>年师德师风专项整治行动。要坚持边改边查、边查边改、即知即改的原则，逐人开展自查活动，反思自己的执教行为，加强自我整改，树立风清气正的校园环境。</w:t>
      </w:r>
    </w:p>
    <w:p w:rsidR="0093375B" w:rsidRDefault="00965A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本方案自公布之日起实施。</w:t>
      </w:r>
    </w:p>
    <w:p w:rsidR="0093375B" w:rsidRDefault="0093375B">
      <w:pPr>
        <w:spacing w:line="560" w:lineRule="exact"/>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rPr>
          <w:rFonts w:ascii="仿宋" w:eastAsia="仿宋" w:hAnsi="仿宋" w:cs="仿宋"/>
          <w:sz w:val="32"/>
          <w:szCs w:val="32"/>
        </w:rPr>
      </w:pPr>
    </w:p>
    <w:p w:rsidR="0093375B" w:rsidRDefault="0093375B">
      <w:pPr>
        <w:pStyle w:val="2"/>
        <w:rPr>
          <w:rFonts w:ascii="仿宋" w:eastAsia="仿宋" w:hAnsi="仿宋" w:cs="仿宋"/>
          <w:sz w:val="32"/>
          <w:szCs w:val="32"/>
        </w:rPr>
      </w:pPr>
    </w:p>
    <w:p w:rsidR="0093375B" w:rsidRDefault="0093375B">
      <w:pPr>
        <w:pStyle w:val="2"/>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cs="仿宋"/>
          <w:sz w:val="32"/>
          <w:szCs w:val="32"/>
        </w:rPr>
      </w:pPr>
    </w:p>
    <w:p w:rsidR="0093375B" w:rsidRDefault="0093375B">
      <w:pPr>
        <w:pStyle w:val="2"/>
        <w:ind w:firstLine="0"/>
        <w:rPr>
          <w:rFonts w:ascii="仿宋" w:eastAsia="仿宋" w:hAnsi="仿宋"/>
          <w:sz w:val="32"/>
          <w:szCs w:val="32"/>
        </w:rPr>
      </w:pPr>
    </w:p>
    <w:p w:rsidR="0093375B" w:rsidRDefault="00965A40">
      <w:pPr>
        <w:spacing w:line="320" w:lineRule="exact"/>
        <w:rPr>
          <w:rFonts w:ascii="仿宋" w:eastAsia="仿宋" w:hAnsi="仿宋"/>
          <w:sz w:val="32"/>
          <w:szCs w:val="32"/>
          <w:u w:val="single"/>
        </w:rPr>
      </w:pPr>
      <w:r>
        <w:rPr>
          <w:rFonts w:ascii="仿宋" w:eastAsia="仿宋" w:hAnsi="仿宋" w:hint="eastAsia"/>
          <w:sz w:val="32"/>
          <w:szCs w:val="32"/>
          <w:u w:val="single"/>
        </w:rPr>
        <w:t xml:space="preserve">                                                         </w:t>
      </w:r>
    </w:p>
    <w:p w:rsidR="0093375B" w:rsidRDefault="00965A40">
      <w:pPr>
        <w:spacing w:line="680" w:lineRule="exact"/>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u w:val="single"/>
        </w:rPr>
        <w:t>贵州工贸职业学院办公室</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20</w:t>
      </w:r>
      <w:r>
        <w:rPr>
          <w:rFonts w:ascii="仿宋" w:eastAsia="仿宋" w:hAnsi="仿宋" w:hint="eastAsia"/>
          <w:sz w:val="32"/>
          <w:szCs w:val="32"/>
          <w:u w:val="single"/>
        </w:rPr>
        <w:t>22</w:t>
      </w:r>
      <w:r>
        <w:rPr>
          <w:rFonts w:ascii="仿宋" w:eastAsia="仿宋" w:hAnsi="仿宋" w:hint="eastAsia"/>
          <w:sz w:val="32"/>
          <w:szCs w:val="32"/>
          <w:u w:val="single"/>
        </w:rPr>
        <w:t>年</w:t>
      </w:r>
      <w:r>
        <w:rPr>
          <w:rFonts w:ascii="仿宋" w:eastAsia="仿宋" w:hAnsi="仿宋" w:hint="eastAsia"/>
          <w:sz w:val="32"/>
          <w:szCs w:val="32"/>
          <w:u w:val="single"/>
        </w:rPr>
        <w:t>3</w:t>
      </w:r>
      <w:r>
        <w:rPr>
          <w:rFonts w:ascii="仿宋" w:eastAsia="仿宋" w:hAnsi="仿宋" w:hint="eastAsia"/>
          <w:sz w:val="32"/>
          <w:szCs w:val="32"/>
          <w:u w:val="single"/>
        </w:rPr>
        <w:t>月</w:t>
      </w:r>
      <w:r>
        <w:rPr>
          <w:rFonts w:ascii="仿宋" w:eastAsia="仿宋" w:hAnsi="仿宋" w:hint="eastAsia"/>
          <w:sz w:val="32"/>
          <w:szCs w:val="32"/>
          <w:u w:val="single"/>
        </w:rPr>
        <w:t>2</w:t>
      </w:r>
      <w:r>
        <w:rPr>
          <w:rFonts w:ascii="仿宋" w:eastAsia="仿宋" w:hAnsi="仿宋" w:hint="eastAsia"/>
          <w:sz w:val="32"/>
          <w:szCs w:val="32"/>
          <w:u w:val="single"/>
        </w:rPr>
        <w:t>印发</w:t>
      </w:r>
      <w:r>
        <w:rPr>
          <w:rFonts w:ascii="仿宋" w:eastAsia="仿宋" w:hAnsi="仿宋" w:hint="eastAsia"/>
          <w:sz w:val="32"/>
          <w:szCs w:val="32"/>
          <w:u w:val="single"/>
        </w:rPr>
        <w:t xml:space="preserve"> </w:t>
      </w:r>
    </w:p>
    <w:sectPr w:rsidR="0093375B">
      <w:headerReference w:type="default" r:id="rId7"/>
      <w:footerReference w:type="default" r:id="rId8"/>
      <w:pgSz w:w="11900" w:h="16840"/>
      <w:pgMar w:top="2098" w:right="1474" w:bottom="1984" w:left="1588" w:header="1123" w:footer="1480" w:gutter="0"/>
      <w:pgNumType w:fmt="numberInDash" w:start="1"/>
      <w:cols w:space="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40" w:rsidRDefault="00965A40">
      <w:r>
        <w:separator/>
      </w:r>
    </w:p>
  </w:endnote>
  <w:endnote w:type="continuationSeparator" w:id="0">
    <w:p w:rsidR="00965A40" w:rsidRDefault="0096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default"/>
    <w:sig w:usb0="00000000"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5B" w:rsidRDefault="00965A40">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375B" w:rsidRDefault="00965A40">
                          <w:pPr>
                            <w:pStyle w:val="a8"/>
                          </w:pPr>
                          <w:r>
                            <w:rPr>
                              <w:rFonts w:hint="eastAsia"/>
                            </w:rPr>
                            <w:fldChar w:fldCharType="begin"/>
                          </w:r>
                          <w:r>
                            <w:rPr>
                              <w:rFonts w:hint="eastAsia"/>
                            </w:rPr>
                            <w:instrText xml:space="preserve"> PAGE  \* MERGEFORMAT </w:instrText>
                          </w:r>
                          <w:r>
                            <w:rPr>
                              <w:rFonts w:hint="eastAsia"/>
                            </w:rPr>
                            <w:fldChar w:fldCharType="separate"/>
                          </w:r>
                          <w:r w:rsidR="00707B95">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93375B" w:rsidRDefault="00965A40">
                    <w:pPr>
                      <w:pStyle w:val="a8"/>
                    </w:pPr>
                    <w:r>
                      <w:rPr>
                        <w:rFonts w:hint="eastAsia"/>
                      </w:rPr>
                      <w:fldChar w:fldCharType="begin"/>
                    </w:r>
                    <w:r>
                      <w:rPr>
                        <w:rFonts w:hint="eastAsia"/>
                      </w:rPr>
                      <w:instrText xml:space="preserve"> PAGE  \* MERGEFORMAT </w:instrText>
                    </w:r>
                    <w:r>
                      <w:rPr>
                        <w:rFonts w:hint="eastAsia"/>
                      </w:rPr>
                      <w:fldChar w:fldCharType="separate"/>
                    </w:r>
                    <w:r w:rsidR="00707B95">
                      <w:rPr>
                        <w:noProof/>
                      </w:rPr>
                      <w:t>- 1 -</w:t>
                    </w:r>
                    <w:r>
                      <w:rPr>
                        <w:rFonts w:hint="eastAsia"/>
                      </w:rPr>
                      <w:fldChar w:fldCharType="end"/>
                    </w:r>
                  </w:p>
                </w:txbxContent>
              </v:textbox>
              <w10:wrap anchorx="margin"/>
            </v:shape>
          </w:pict>
        </mc:Fallback>
      </mc:AlternateContent>
    </w:r>
  </w:p>
  <w:p w:rsidR="0093375B" w:rsidRDefault="0093375B">
    <w:pPr>
      <w:pStyle w:val="a4"/>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40" w:rsidRDefault="00965A40">
      <w:r>
        <w:separator/>
      </w:r>
    </w:p>
  </w:footnote>
  <w:footnote w:type="continuationSeparator" w:id="0">
    <w:p w:rsidR="00965A40" w:rsidRDefault="0096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5B" w:rsidRDefault="0093375B">
    <w:pPr>
      <w:pStyle w:val="aa"/>
      <w:pBdr>
        <w:bottom w:val="none" w:sz="0" w:space="1" w:color="auto"/>
      </w:pBdr>
      <w:tabs>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4B"/>
    <w:rsid w:val="00037B42"/>
    <w:rsid w:val="0011765A"/>
    <w:rsid w:val="001A717F"/>
    <w:rsid w:val="001C2AE8"/>
    <w:rsid w:val="001C7467"/>
    <w:rsid w:val="00237FAC"/>
    <w:rsid w:val="00244B73"/>
    <w:rsid w:val="00354658"/>
    <w:rsid w:val="003A448D"/>
    <w:rsid w:val="003D2E2D"/>
    <w:rsid w:val="004F1851"/>
    <w:rsid w:val="00601FCB"/>
    <w:rsid w:val="0060223B"/>
    <w:rsid w:val="006149A2"/>
    <w:rsid w:val="00615CB8"/>
    <w:rsid w:val="00640E7E"/>
    <w:rsid w:val="00645313"/>
    <w:rsid w:val="006F753E"/>
    <w:rsid w:val="00707B95"/>
    <w:rsid w:val="007154DD"/>
    <w:rsid w:val="007747DD"/>
    <w:rsid w:val="007F5088"/>
    <w:rsid w:val="008157AB"/>
    <w:rsid w:val="008235B1"/>
    <w:rsid w:val="00834861"/>
    <w:rsid w:val="00881AA1"/>
    <w:rsid w:val="008939D4"/>
    <w:rsid w:val="0093375B"/>
    <w:rsid w:val="00963351"/>
    <w:rsid w:val="00965A40"/>
    <w:rsid w:val="009E472E"/>
    <w:rsid w:val="00B071C3"/>
    <w:rsid w:val="00CE3D92"/>
    <w:rsid w:val="00CF744E"/>
    <w:rsid w:val="00D04A35"/>
    <w:rsid w:val="00D40ECB"/>
    <w:rsid w:val="00E07D39"/>
    <w:rsid w:val="00F2160F"/>
    <w:rsid w:val="00F30E4B"/>
    <w:rsid w:val="00F750CD"/>
    <w:rsid w:val="00F81C47"/>
    <w:rsid w:val="00FB7592"/>
    <w:rsid w:val="00FE3258"/>
    <w:rsid w:val="01EB271D"/>
    <w:rsid w:val="03D97C49"/>
    <w:rsid w:val="0BB36590"/>
    <w:rsid w:val="0CC03FDA"/>
    <w:rsid w:val="0CF157AB"/>
    <w:rsid w:val="0D1505BF"/>
    <w:rsid w:val="0EB144EB"/>
    <w:rsid w:val="10226006"/>
    <w:rsid w:val="11BF37C3"/>
    <w:rsid w:val="20F14617"/>
    <w:rsid w:val="2DEC4DE3"/>
    <w:rsid w:val="2DF83479"/>
    <w:rsid w:val="2F534E10"/>
    <w:rsid w:val="313A0FFF"/>
    <w:rsid w:val="32E0064C"/>
    <w:rsid w:val="33EF6B63"/>
    <w:rsid w:val="36B735DC"/>
    <w:rsid w:val="3748610C"/>
    <w:rsid w:val="385161F0"/>
    <w:rsid w:val="396A61D5"/>
    <w:rsid w:val="3B9223E5"/>
    <w:rsid w:val="3ED907E0"/>
    <w:rsid w:val="3FBE0D99"/>
    <w:rsid w:val="43164F6B"/>
    <w:rsid w:val="447514E8"/>
    <w:rsid w:val="47F11C69"/>
    <w:rsid w:val="487F3194"/>
    <w:rsid w:val="4CA71633"/>
    <w:rsid w:val="4E771B3F"/>
    <w:rsid w:val="4F40585E"/>
    <w:rsid w:val="506F5D19"/>
    <w:rsid w:val="50A87149"/>
    <w:rsid w:val="575246AC"/>
    <w:rsid w:val="5C727B1A"/>
    <w:rsid w:val="5F6A6F75"/>
    <w:rsid w:val="631D2664"/>
    <w:rsid w:val="6C5A6847"/>
    <w:rsid w:val="6CEC1154"/>
    <w:rsid w:val="6DBF59BE"/>
    <w:rsid w:val="6F5F16DB"/>
    <w:rsid w:val="71A648A5"/>
    <w:rsid w:val="789631FF"/>
    <w:rsid w:val="7B7B5040"/>
    <w:rsid w:val="7CEE7A55"/>
    <w:rsid w:val="7DB6282E"/>
    <w:rsid w:val="7DEC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56D2A"/>
  <w15:docId w15:val="{0A6CAD85-4E55-43E1-91FE-62B245BD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1"/>
    <w:qFormat/>
    <w:pPr>
      <w:spacing w:before="65"/>
      <w:ind w:right="289"/>
      <w:jc w:val="center"/>
      <w:outlineLvl w:val="1"/>
    </w:pPr>
    <w:rPr>
      <w:rFonts w:ascii="PMingLiU" w:eastAsia="PMingLiU" w:hAnsi="PMingLiU" w:cs="PMingLiU"/>
      <w:sz w:val="36"/>
      <w:szCs w:val="36"/>
      <w:lang w:val="zh-CN" w:bidi="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next w:val="22"/>
    <w:qFormat/>
  </w:style>
  <w:style w:type="paragraph" w:styleId="22">
    <w:name w:val="Body Text Indent 2"/>
    <w:basedOn w:val="a"/>
    <w:qFormat/>
    <w:pPr>
      <w:ind w:firstLine="630"/>
    </w:pPr>
    <w:rPr>
      <w:b/>
      <w:bCs/>
      <w:szCs w:val="32"/>
    </w:rPr>
  </w:style>
  <w:style w:type="paragraph" w:styleId="a4">
    <w:name w:val="Body Text"/>
    <w:basedOn w:val="a"/>
    <w:link w:val="a5"/>
    <w:uiPriority w:val="1"/>
    <w:qFormat/>
    <w:pPr>
      <w:spacing w:before="23"/>
      <w:ind w:left="638"/>
    </w:pPr>
    <w:rPr>
      <w:rFonts w:ascii="宋体" w:eastAsia="宋体" w:hAnsi="宋体" w:cs="宋体"/>
      <w:szCs w:val="21"/>
      <w:lang w:val="zh-CN" w:bidi="zh-C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spacing w:beforeAutospacing="1" w:afterAutospacing="1"/>
      <w:jc w:val="left"/>
    </w:pPr>
    <w:rPr>
      <w:rFonts w:ascii="Calibri" w:eastAsia="宋体" w:hAnsi="Calibri" w:cs="Times New Roman"/>
      <w:kern w:val="0"/>
      <w:sz w:val="24"/>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1">
    <w:name w:val="标题 2 字符"/>
    <w:basedOn w:val="a0"/>
    <w:link w:val="20"/>
    <w:uiPriority w:val="1"/>
    <w:qFormat/>
    <w:rPr>
      <w:rFonts w:ascii="PMingLiU" w:eastAsia="PMingLiU" w:hAnsi="PMingLiU" w:cs="PMingLiU"/>
      <w:sz w:val="36"/>
      <w:szCs w:val="36"/>
      <w:lang w:val="zh-CN" w:bidi="zh-CN"/>
    </w:rPr>
  </w:style>
  <w:style w:type="character" w:customStyle="1" w:styleId="30">
    <w:name w:val="标题 3 字符"/>
    <w:basedOn w:val="a0"/>
    <w:link w:val="3"/>
    <w:uiPriority w:val="9"/>
    <w:qFormat/>
    <w:rPr>
      <w:b/>
      <w:bCs/>
      <w:sz w:val="32"/>
      <w:szCs w:val="32"/>
    </w:rPr>
  </w:style>
  <w:style w:type="character" w:customStyle="1" w:styleId="a5">
    <w:name w:val="正文文本 字符"/>
    <w:basedOn w:val="a0"/>
    <w:link w:val="a4"/>
    <w:uiPriority w:val="1"/>
    <w:qFormat/>
    <w:rPr>
      <w:rFonts w:ascii="宋体" w:eastAsia="宋体" w:hAnsi="宋体" w:cs="宋体"/>
      <w:szCs w:val="21"/>
      <w:lang w:val="zh-CN" w:bidi="zh-CN"/>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
    <w:name w:val="正文-公1"/>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gmxy</dc:creator>
  <cp:lastModifiedBy>Supreme</cp:lastModifiedBy>
  <cp:revision>2</cp:revision>
  <cp:lastPrinted>2022-03-17T01:25:00Z</cp:lastPrinted>
  <dcterms:created xsi:type="dcterms:W3CDTF">2023-04-12T01:22:00Z</dcterms:created>
  <dcterms:modified xsi:type="dcterms:W3CDTF">2023-04-12T01:22:00Z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A9817CDD50804ECCAD67222F2E41E43C</vt:lpwstr>
  </property>
</Properties>
</file>