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7" w:type="dxa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1417"/>
        <w:gridCol w:w="851"/>
        <w:gridCol w:w="709"/>
        <w:gridCol w:w="708"/>
        <w:gridCol w:w="709"/>
        <w:gridCol w:w="727"/>
        <w:gridCol w:w="366"/>
        <w:gridCol w:w="1034"/>
        <w:gridCol w:w="883"/>
      </w:tblGrid>
      <w:tr w:rsidR="006D4B26">
        <w:trPr>
          <w:trHeight w:val="855"/>
          <w:jc w:val="center"/>
        </w:trPr>
        <w:tc>
          <w:tcPr>
            <w:tcW w:w="88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B26" w:rsidRDefault="005D47D7">
            <w:pPr>
              <w:widowControl/>
              <w:spacing w:line="560" w:lineRule="exact"/>
              <w:rPr>
                <w:rFonts w:ascii="黑体" w:eastAsia="黑体" w:hAnsi="黑体" w:cs="黑体"/>
                <w:bCs/>
                <w:kern w:val="0"/>
                <w:sz w:val="32"/>
                <w:szCs w:val="24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24"/>
                <w:shd w:val="clear" w:color="auto" w:fill="FFFFFF"/>
              </w:rPr>
              <w:t>附件</w:t>
            </w:r>
            <w:r>
              <w:rPr>
                <w:rFonts w:ascii="黑体" w:eastAsia="黑体" w:hAnsi="黑体" w:cs="黑体" w:hint="eastAsia"/>
                <w:bCs/>
                <w:kern w:val="0"/>
                <w:sz w:val="32"/>
                <w:szCs w:val="24"/>
                <w:shd w:val="clear" w:color="auto" w:fill="FFFFFF"/>
              </w:rPr>
              <w:t>3</w:t>
            </w:r>
          </w:p>
          <w:p w:rsidR="006D4B26" w:rsidRDefault="006D4B26">
            <w:pPr>
              <w:widowControl/>
              <w:spacing w:line="560" w:lineRule="exact"/>
              <w:ind w:firstLineChars="200" w:firstLine="640"/>
              <w:rPr>
                <w:rFonts w:ascii="仿宋" w:eastAsia="仿宋" w:hAnsi="仿宋" w:cs="仿宋"/>
                <w:bCs/>
                <w:kern w:val="0"/>
                <w:sz w:val="32"/>
                <w:szCs w:val="24"/>
                <w:shd w:val="clear" w:color="auto" w:fill="FFFFFF"/>
              </w:rPr>
            </w:pPr>
          </w:p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  <w:shd w:val="clear" w:color="auto" w:fill="FFFFFF"/>
              </w:rPr>
            </w:pPr>
            <w:bookmarkStart w:id="0" w:name="_GoBack"/>
            <w:r>
              <w:rPr>
                <w:rFonts w:ascii="黑体" w:eastAsia="黑体" w:hAnsi="黑体" w:cs="黑体" w:hint="eastAsia"/>
                <w:bCs/>
                <w:kern w:val="0"/>
                <w:sz w:val="44"/>
                <w:szCs w:val="36"/>
                <w:shd w:val="clear" w:color="auto" w:fill="FFFFFF"/>
              </w:rPr>
              <w:t>贵州工贸职业学院</w:t>
            </w:r>
            <w:r>
              <w:rPr>
                <w:rFonts w:ascii="黑体" w:eastAsia="黑体" w:hAnsi="黑体" w:cs="黑体" w:hint="eastAsia"/>
                <w:bCs/>
                <w:kern w:val="0"/>
                <w:sz w:val="44"/>
                <w:szCs w:val="36"/>
                <w:shd w:val="clear" w:color="auto" w:fill="FFFFFF"/>
              </w:rPr>
              <w:t>师德考核得分汇总表</w:t>
            </w:r>
            <w:bookmarkEnd w:id="0"/>
          </w:p>
        </w:tc>
      </w:tr>
      <w:tr w:rsidR="006D4B26">
        <w:trPr>
          <w:trHeight w:val="540"/>
          <w:jc w:val="center"/>
        </w:trPr>
        <w:tc>
          <w:tcPr>
            <w:tcW w:w="883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4B26" w:rsidRDefault="005D47D7">
            <w:pPr>
              <w:widowControl/>
              <w:spacing w:line="560" w:lineRule="exact"/>
              <w:ind w:firstLineChars="200" w:firstLine="64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28"/>
                <w:shd w:val="clear" w:color="auto" w:fill="FFFFFF"/>
              </w:rPr>
              <w:t>【</w:t>
            </w:r>
            <w:r>
              <w:rPr>
                <w:rFonts w:ascii="楷体" w:eastAsia="楷体" w:hAnsi="楷体" w:cs="楷体" w:hint="eastAsia"/>
                <w:kern w:val="0"/>
                <w:sz w:val="32"/>
                <w:szCs w:val="28"/>
                <w:shd w:val="clear" w:color="auto" w:fill="FFFFFF"/>
              </w:rPr>
              <w:t>行政人员</w:t>
            </w:r>
            <w:r>
              <w:rPr>
                <w:rFonts w:ascii="仿宋" w:eastAsia="仿宋" w:hAnsi="仿宋" w:cs="仿宋" w:hint="eastAsia"/>
                <w:kern w:val="0"/>
                <w:sz w:val="32"/>
                <w:szCs w:val="28"/>
                <w:shd w:val="clear" w:color="auto" w:fill="FFFFFF"/>
              </w:rPr>
              <w:t>】</w:t>
            </w:r>
          </w:p>
          <w:p w:rsidR="006D4B26" w:rsidRDefault="005D47D7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 xml:space="preserve">20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至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 xml:space="preserve">20   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学年度</w:t>
            </w:r>
          </w:p>
        </w:tc>
      </w:tr>
      <w:tr w:rsidR="006D4B26">
        <w:trPr>
          <w:trHeight w:val="855"/>
          <w:jc w:val="center"/>
        </w:trPr>
        <w:tc>
          <w:tcPr>
            <w:tcW w:w="8837" w:type="dxa"/>
            <w:gridSpan w:val="10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D4B26" w:rsidRDefault="006D4B26">
            <w:pPr>
              <w:widowControl/>
              <w:spacing w:line="560" w:lineRule="exact"/>
              <w:ind w:firstLineChars="200" w:firstLine="560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  <w:p w:rsidR="006D4B26" w:rsidRDefault="005D47D7">
            <w:pPr>
              <w:widowControl/>
              <w:spacing w:line="560" w:lineRule="exact"/>
              <w:ind w:firstLineChars="200" w:firstLine="48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工作单位（盖章）：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                  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填表时间：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   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年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 xml:space="preserve">   </w:t>
            </w:r>
            <w:r>
              <w:rPr>
                <w:rFonts w:ascii="仿宋" w:eastAsia="仿宋" w:hAnsi="仿宋" w:cs="仿宋" w:hint="eastAsia"/>
                <w:kern w:val="0"/>
                <w:sz w:val="24"/>
                <w:szCs w:val="24"/>
                <w:shd w:val="clear" w:color="auto" w:fill="FFFFFF"/>
              </w:rPr>
              <w:t>日</w:t>
            </w:r>
          </w:p>
        </w:tc>
      </w:tr>
      <w:tr w:rsidR="006D4B26">
        <w:trPr>
          <w:trHeight w:val="1054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姓名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性别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6D4B26">
            <w:pPr>
              <w:widowControl/>
              <w:spacing w:line="560" w:lineRule="exact"/>
              <w:ind w:firstLineChars="200" w:firstLine="560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出生年月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职称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D4B26">
        <w:trPr>
          <w:trHeight w:val="1098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职务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任职时间</w:t>
            </w:r>
          </w:p>
        </w:tc>
        <w:tc>
          <w:tcPr>
            <w:tcW w:w="1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是否党员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D4B26">
        <w:trPr>
          <w:trHeight w:val="986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考核类别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分类得分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所占比例（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%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）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折算后得分</w:t>
            </w:r>
          </w:p>
        </w:tc>
      </w:tr>
      <w:tr w:rsidR="006D4B26">
        <w:trPr>
          <w:trHeight w:val="1133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本人自评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30%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D4B26">
        <w:trPr>
          <w:trHeight w:val="1121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行政人员互评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30%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D4B26">
        <w:trPr>
          <w:trHeight w:val="1137"/>
          <w:jc w:val="center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行政领导测评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  <w:shd w:val="clear" w:color="auto" w:fill="FFFFFF"/>
              </w:rPr>
              <w:t>40%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D4B26">
        <w:trPr>
          <w:trHeight w:val="1003"/>
          <w:jc w:val="center"/>
        </w:trPr>
        <w:tc>
          <w:tcPr>
            <w:tcW w:w="5827" w:type="dxa"/>
            <w:gridSpan w:val="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:rsidR="006D4B26" w:rsidRDefault="005D47D7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b/>
                <w:bCs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总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 xml:space="preserve">    </w:t>
            </w: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  <w:shd w:val="clear" w:color="auto" w:fill="FFFFFF"/>
              </w:rPr>
              <w:t>分</w:t>
            </w:r>
          </w:p>
        </w:tc>
        <w:tc>
          <w:tcPr>
            <w:tcW w:w="30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6D4B26" w:rsidRDefault="006D4B26">
            <w:pPr>
              <w:widowControl/>
              <w:spacing w:line="560" w:lineRule="exact"/>
              <w:jc w:val="center"/>
              <w:rPr>
                <w:rFonts w:ascii="仿宋" w:eastAsia="仿宋" w:hAnsi="仿宋" w:cs="仿宋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 w:rsidR="006D4B26">
        <w:trPr>
          <w:trHeight w:val="1005"/>
          <w:jc w:val="center"/>
        </w:trPr>
        <w:tc>
          <w:tcPr>
            <w:tcW w:w="8837" w:type="dxa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D4B26" w:rsidRDefault="005D47D7">
            <w:pPr>
              <w:widowControl/>
              <w:spacing w:line="560" w:lineRule="exact"/>
              <w:rPr>
                <w:rFonts w:ascii="仿宋" w:eastAsia="仿宋" w:hAnsi="仿宋" w:cs="仿宋"/>
                <w:kern w:val="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hd w:val="clear" w:color="auto" w:fill="FFFFFF"/>
              </w:rPr>
              <w:t>注：</w:t>
            </w:r>
            <w:r>
              <w:rPr>
                <w:rFonts w:ascii="仿宋" w:eastAsia="仿宋" w:hAnsi="仿宋" w:cs="仿宋" w:hint="eastAsia"/>
                <w:kern w:val="0"/>
                <w:sz w:val="22"/>
                <w:shd w:val="clear" w:color="auto" w:fill="FFFFFF"/>
              </w:rPr>
              <w:t>1.</w:t>
            </w:r>
            <w:r>
              <w:rPr>
                <w:rFonts w:ascii="仿宋" w:eastAsia="仿宋" w:hAnsi="仿宋" w:cs="仿宋" w:hint="eastAsia"/>
                <w:kern w:val="0"/>
                <w:sz w:val="22"/>
                <w:shd w:val="clear" w:color="auto" w:fill="FFFFFF"/>
              </w:rPr>
              <w:t>本表请用电脑输入打印。</w:t>
            </w:r>
          </w:p>
          <w:p w:rsidR="006D4B26" w:rsidRDefault="005D47D7">
            <w:pPr>
              <w:widowControl/>
              <w:spacing w:line="560" w:lineRule="exact"/>
              <w:ind w:firstLineChars="200" w:firstLine="440"/>
              <w:rPr>
                <w:rFonts w:ascii="仿宋" w:eastAsia="仿宋" w:hAnsi="仿宋" w:cs="仿宋"/>
                <w:kern w:val="0"/>
                <w:sz w:val="22"/>
                <w:shd w:val="clear" w:color="auto" w:fill="FFFFFF"/>
              </w:rPr>
            </w:pPr>
            <w:r>
              <w:rPr>
                <w:rFonts w:ascii="仿宋" w:eastAsia="仿宋" w:hAnsi="仿宋" w:cs="仿宋" w:hint="eastAsia"/>
                <w:kern w:val="0"/>
                <w:sz w:val="22"/>
                <w:shd w:val="clear" w:color="auto" w:fill="FFFFFF"/>
              </w:rPr>
              <w:t>2.</w:t>
            </w:r>
            <w:r>
              <w:rPr>
                <w:rFonts w:ascii="仿宋" w:eastAsia="仿宋" w:hAnsi="仿宋" w:cs="仿宋" w:hint="eastAsia"/>
                <w:kern w:val="0"/>
                <w:sz w:val="22"/>
                <w:shd w:val="clear" w:color="auto" w:fill="FFFFFF"/>
              </w:rPr>
              <w:t>一式两份，一份由分院、处室自行留存，一份由教务处留存。</w:t>
            </w:r>
          </w:p>
        </w:tc>
      </w:tr>
    </w:tbl>
    <w:p w:rsidR="006D4B26" w:rsidRDefault="006D4B26"/>
    <w:sectPr w:rsidR="006D4B26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7D7" w:rsidRDefault="005D47D7">
      <w:r>
        <w:separator/>
      </w:r>
    </w:p>
  </w:endnote>
  <w:endnote w:type="continuationSeparator" w:id="0">
    <w:p w:rsidR="005D47D7" w:rsidRDefault="005D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B26" w:rsidRDefault="005D47D7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D4B26" w:rsidRDefault="005D47D7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1D0F1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#cce8cf [3201]" stroked="f" strokeweight=".5pt">
              <v:textbox style="mso-fit-shape-to-text:t" inset="0,0,0,0">
                <w:txbxContent>
                  <w:p w:rsidR="006D4B26" w:rsidRDefault="005D47D7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1D0F1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7D7" w:rsidRDefault="005D47D7">
      <w:r>
        <w:separator/>
      </w:r>
    </w:p>
  </w:footnote>
  <w:footnote w:type="continuationSeparator" w:id="0">
    <w:p w:rsidR="005D47D7" w:rsidRDefault="005D4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Tk4YjFlNjZhOTlkYzQxNDIzYTQ2MGUwYTgzYzhlM2UifQ=="/>
  </w:docVars>
  <w:rsids>
    <w:rsidRoot w:val="6B0C7A59"/>
    <w:rsid w:val="001D0F1C"/>
    <w:rsid w:val="005D47D7"/>
    <w:rsid w:val="006D4B26"/>
    <w:rsid w:val="6B0C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E408571C-32E0-44FA-B97C-869B9B87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 Indent" w:qFormat="1"/>
    <w:lsdException w:name="Subtitle" w:qFormat="1"/>
    <w:lsdException w:name="Body Text First Indent 2" w:qFormat="1"/>
    <w:lsdException w:name="Body Tex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</w:style>
  <w:style w:type="paragraph" w:styleId="a3">
    <w:name w:val="Body Text Indent"/>
    <w:basedOn w:val="a"/>
    <w:next w:val="20"/>
    <w:qFormat/>
  </w:style>
  <w:style w:type="paragraph" w:styleId="20">
    <w:name w:val="Body Text Indent 2"/>
    <w:basedOn w:val="a"/>
    <w:qFormat/>
    <w:pPr>
      <w:ind w:firstLine="630"/>
    </w:pPr>
    <w:rPr>
      <w:b/>
      <w:bCs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璇璇儿</dc:creator>
  <cp:lastModifiedBy>Supreme</cp:lastModifiedBy>
  <cp:revision>2</cp:revision>
  <dcterms:created xsi:type="dcterms:W3CDTF">2023-04-12T01:51:00Z</dcterms:created>
  <dcterms:modified xsi:type="dcterms:W3CDTF">2023-04-12T01:51:00Z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4D83266A2ED1455C90BE3E8C77413B3C</vt:lpwstr>
  </property>
</Properties>
</file>